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2F" w:rsidRDefault="0083562F" w:rsidP="00835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562F" w:rsidRDefault="0083562F" w:rsidP="0083562F">
      <w:pPr>
        <w:tabs>
          <w:tab w:val="left" w:pos="7230"/>
          <w:tab w:val="left" w:pos="8364"/>
        </w:tabs>
        <w:spacing w:line="240" w:lineRule="auto"/>
        <w:ind w:left="-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"Согласовано"                                                                                   "Согласовано"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МО                                                                  Заместитель директора по УР</w:t>
      </w:r>
    </w:p>
    <w:p w:rsidR="0083562F" w:rsidRDefault="00C846C2" w:rsidP="00C846C2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</w:t>
      </w:r>
      <w:r w:rsidR="008356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Абдулманафова Г.Ш</w:t>
      </w:r>
      <w:r w:rsidR="0083562F">
        <w:rPr>
          <w:rFonts w:ascii="Times New Roman" w:hAnsi="Times New Roman"/>
          <w:sz w:val="24"/>
        </w:rPr>
        <w:t>.                                         МКОУ  "Куйсунская СОШ"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№___________ от                                              ___________________ Тагирова Ф.Т.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"______"_______________2024 г.                                       "_______"________________ 2024г.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"Утверждаю"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"Куйсунская СОШ"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Гусейнова Ф.А.</w:t>
      </w:r>
    </w:p>
    <w:p w:rsidR="0083562F" w:rsidRDefault="0083562F" w:rsidP="0083562F">
      <w:pPr>
        <w:spacing w:line="240" w:lineRule="auto"/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№_____ от ______________2024 г.</w:t>
      </w:r>
    </w:p>
    <w:p w:rsidR="0083562F" w:rsidRDefault="0083562F" w:rsidP="0083562F">
      <w:pPr>
        <w:jc w:val="center"/>
        <w:rPr>
          <w:b/>
          <w:sz w:val="48"/>
        </w:rPr>
      </w:pPr>
    </w:p>
    <w:p w:rsidR="0083562F" w:rsidRPr="0083562F" w:rsidRDefault="0083562F" w:rsidP="0083562F">
      <w:pPr>
        <w:jc w:val="center"/>
        <w:rPr>
          <w:rFonts w:ascii="Times New Roman" w:hAnsi="Times New Roman" w:cs="Times New Roman"/>
          <w:b/>
          <w:sz w:val="44"/>
        </w:rPr>
      </w:pPr>
      <w:r w:rsidRPr="0083562F">
        <w:rPr>
          <w:rFonts w:ascii="Times New Roman" w:hAnsi="Times New Roman" w:cs="Times New Roman"/>
          <w:b/>
          <w:sz w:val="44"/>
        </w:rPr>
        <w:t>АДАПТИРОВАННАЯ РАБОЧАЯ ПРОГРАММА</w:t>
      </w:r>
    </w:p>
    <w:p w:rsidR="0083562F" w:rsidRPr="0083562F" w:rsidRDefault="0083562F" w:rsidP="0083562F">
      <w:pPr>
        <w:jc w:val="center"/>
        <w:rPr>
          <w:rFonts w:ascii="Times New Roman" w:hAnsi="Times New Roman" w:cs="Times New Roman"/>
          <w:b/>
          <w:sz w:val="44"/>
        </w:rPr>
      </w:pPr>
      <w:r w:rsidRPr="0083562F">
        <w:rPr>
          <w:rFonts w:ascii="Times New Roman" w:hAnsi="Times New Roman" w:cs="Times New Roman"/>
          <w:b/>
          <w:sz w:val="44"/>
        </w:rPr>
        <w:t xml:space="preserve"> ДЛЯ ДЕТЕЙ С ОВЗ ПО УЧЕБНОМУ ПРЕДМЕТУ</w:t>
      </w:r>
    </w:p>
    <w:p w:rsidR="0083562F" w:rsidRDefault="0083562F" w:rsidP="0083562F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«История»  11 класс</w:t>
      </w:r>
    </w:p>
    <w:p w:rsidR="0083562F" w:rsidRDefault="0083562F" w:rsidP="0083562F">
      <w:pPr>
        <w:jc w:val="center"/>
        <w:rPr>
          <w:rFonts w:ascii="Times New Roman" w:hAnsi="Times New Roman" w:cs="Times New Roman"/>
          <w:b/>
          <w:sz w:val="44"/>
        </w:rPr>
      </w:pPr>
      <w:r w:rsidRPr="0083562F">
        <w:rPr>
          <w:rFonts w:ascii="Times New Roman" w:hAnsi="Times New Roman" w:cs="Times New Roman"/>
          <w:b/>
          <w:sz w:val="44"/>
        </w:rPr>
        <w:t>Учитель: Алиметова Зоя Н.</w:t>
      </w:r>
    </w:p>
    <w:p w:rsidR="0083562F" w:rsidRPr="0083562F" w:rsidRDefault="0083562F" w:rsidP="0083562F">
      <w:pPr>
        <w:jc w:val="center"/>
        <w:rPr>
          <w:rFonts w:ascii="Times New Roman" w:hAnsi="Times New Roman" w:cs="Times New Roman"/>
          <w:b/>
          <w:sz w:val="44"/>
        </w:rPr>
      </w:pPr>
    </w:p>
    <w:p w:rsidR="0083562F" w:rsidRPr="0083562F" w:rsidRDefault="0083562F" w:rsidP="0083562F">
      <w:pPr>
        <w:jc w:val="center"/>
        <w:rPr>
          <w:rFonts w:ascii="Times New Roman" w:hAnsi="Times New Roman" w:cs="Times New Roman"/>
          <w:b/>
          <w:sz w:val="36"/>
        </w:rPr>
      </w:pPr>
      <w:r w:rsidRPr="0083562F">
        <w:rPr>
          <w:rFonts w:ascii="Times New Roman" w:hAnsi="Times New Roman" w:cs="Times New Roman"/>
          <w:b/>
          <w:sz w:val="36"/>
        </w:rPr>
        <w:t>2024-2025 уч.год</w:t>
      </w:r>
    </w:p>
    <w:p w:rsidR="0083562F" w:rsidRDefault="0083562F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562F" w:rsidRDefault="0083562F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3FC0" w:rsidRPr="00793C3B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3C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F73FC0" w:rsidRPr="00F73FC0" w:rsidRDefault="00F73FC0" w:rsidP="00F73FC0">
      <w:pPr>
        <w:shd w:val="clear" w:color="auto" w:fill="FFFFFF"/>
        <w:spacing w:before="240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793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  для  обучающихся 11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является приложением к Адаптированной  общеобразовательной программе   для детей с  умственной отсталостью.</w:t>
      </w:r>
    </w:p>
    <w:p w:rsidR="00F73FC0" w:rsidRPr="00F73FC0" w:rsidRDefault="00F73FC0" w:rsidP="00F73FC0">
      <w:pPr>
        <w:shd w:val="clear" w:color="auto" w:fill="FFFFFF"/>
        <w:spacing w:before="240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авторской программы «История», авторы О.И.Бородина, В.М.Мозговой, Л.С.Сековец. Сборник 1. Программы специальных (коррекционных) общеобразовательных учреждений VIII вида 5-9 кл. В 2-х сб. под редакцией В.В.Воронковой. М. Гуманитарный изд. центр ВЛАДОС. 2014 г.</w:t>
      </w:r>
    </w:p>
    <w:p w:rsidR="00F73FC0" w:rsidRPr="00F73FC0" w:rsidRDefault="00F73FC0" w:rsidP="00F73FC0">
      <w:pPr>
        <w:shd w:val="clear" w:color="auto" w:fill="FFFFFF"/>
        <w:spacing w:before="240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 «История России 9 класс». Специальная (коррекционная) общеобразовательная школа VIII вида под редакцией Б.П.Пузанова, О.И.Бородиной, Л.С.Сековец, Н.М.Редькиной. Допущено Министерством образования и науки РФ. Гуманитарный издательский центр «ВЛАДОС». М. 2015 г.</w:t>
      </w:r>
    </w:p>
    <w:p w:rsidR="00F73FC0" w:rsidRPr="00F73FC0" w:rsidRDefault="00F73FC0" w:rsidP="00F73FC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рабочей программе скорректировано перераспределение содержания программы по годам обучения. В связи с тем, что по Учебному плану школы на 2016-2017 учебный год урок истории проходит 1 раз в неделю, то в программу были внесены изменения. Курс, который рассчитан на 7-9 класс, распределен с 7 по 11 класс.</w:t>
      </w:r>
    </w:p>
    <w:p w:rsidR="00F73FC0" w:rsidRDefault="00F73FC0" w:rsidP="00F73FC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материал в 11 классе начинается с темы «Правление Николая II».</w:t>
      </w:r>
    </w:p>
    <w:p w:rsidR="00F73FC0" w:rsidRPr="00F73FC0" w:rsidRDefault="00F73FC0" w:rsidP="00F73FC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адаптирована на детей с ОВЗ.</w:t>
      </w: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освоения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истории обучающиеся должны:</w:t>
      </w:r>
    </w:p>
    <w:p w:rsidR="00F73FC0" w:rsidRPr="00F73FC0" w:rsidRDefault="00F73FC0" w:rsidP="00F7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Знать\понимать: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дней, когда началось и закончилось событие, как протекало конкретное событие;</w:t>
      </w:r>
    </w:p>
    <w:p w:rsidR="00F73FC0" w:rsidRPr="00F73FC0" w:rsidRDefault="00F73FC0" w:rsidP="00F7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деятелей отечественной и всеобщей истории;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исторических источников.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F73FC0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Учебно–тематический план с содержанием учебного предмета</w:t>
      </w:r>
    </w:p>
    <w:p w:rsidR="00F73FC0" w:rsidRPr="00F73FC0" w:rsidRDefault="00F73FC0" w:rsidP="00F73F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11" w:type="dxa"/>
        <w:tblInd w:w="534" w:type="dxa"/>
        <w:tblCellMar>
          <w:left w:w="0" w:type="dxa"/>
          <w:right w:w="0" w:type="dxa"/>
        </w:tblCellMar>
        <w:tblLook w:val="04A0"/>
      </w:tblPr>
      <w:tblGrid>
        <w:gridCol w:w="532"/>
        <w:gridCol w:w="3056"/>
        <w:gridCol w:w="699"/>
        <w:gridCol w:w="3617"/>
        <w:gridCol w:w="2007"/>
      </w:tblGrid>
      <w:tr w:rsidR="00F73FC0" w:rsidRPr="00F73FC0" w:rsidTr="00793C3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и темы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</w:t>
            </w:r>
          </w:p>
        </w:tc>
        <w:tc>
          <w:tcPr>
            <w:tcW w:w="3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</w:t>
            </w:r>
          </w:p>
          <w:p w:rsidR="00F73FC0" w:rsidRPr="00F73FC0" w:rsidRDefault="00F73FC0" w:rsidP="00F73FC0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 по теме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Формы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урока</w:t>
            </w:r>
          </w:p>
        </w:tc>
      </w:tr>
      <w:tr w:rsidR="00F73FC0" w:rsidRPr="00F73FC0" w:rsidTr="00793C3B">
        <w:tc>
          <w:tcPr>
            <w:tcW w:w="79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1.Россия в начале XX века.   (9 часов)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Начало правления Николая II.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Pr="00F73F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Россия в начале XX века.</w:t>
            </w:r>
          </w:p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правления Николая II. Русско-японская война 1904-1905 года. «Кровавое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воскресение».</w:t>
            </w:r>
          </w:p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русская революция. Появление первых политических партий в России.</w:t>
            </w:r>
          </w:p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государственного управления. Реформы П.А. Столыпина.</w:t>
            </w:r>
          </w:p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1904-1905 годов.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Порт-Артура. Подвиг команды крейсера «Варяг».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русская революция. «Кровавое воскресенье».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первых политических партий. Лидеры партий.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П.А. Столыпина.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культуры.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 и участие в ней России.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«Россия в начале XX века».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F73FC0" w:rsidRPr="00F73FC0" w:rsidTr="00793C3B">
        <w:tc>
          <w:tcPr>
            <w:tcW w:w="79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Россия в 1917 – 1930 годах. (9 часов)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rPr>
          <w:trHeight w:val="169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Февральская революция и отречение царя от престола.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before="240" w:after="240" w:line="242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Февральская революция и отречения царя от престола. Захват власти большевиками в Петрограде. Установление Советской власти. Начало гражданской войны и интервенции. Борьба между «красными» и «белыми». Крестьянская война против красных и белых. Экономическая политика Советской власти. Жизнь и быт людей в годы гражданской войны. Советская Россия-СССР в 20-30-е гг. XX века Новая экономическая политика (нэп) в стране. Образование СССР. Изменения в системе государственного управления. Культ личности И.В. Сталина. Индустриализация СССР.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Коллективизация сельского хозяйства. Конституция 1936 года. </w:t>
            </w:r>
          </w:p>
          <w:p w:rsidR="00F73FC0" w:rsidRPr="00F73FC0" w:rsidRDefault="00F73FC0" w:rsidP="00F73FC0">
            <w:pPr>
              <w:spacing w:before="240" w:after="24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  Второй Мировой войны.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советской власти.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Гражданской войны и интервенции.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советской власти  во время гражданской войны: «военный коммунизм».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 (НЭП) в стране.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системе государственного управления. Культ личности И.В. Сталина.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«Россия в 1917 – 1930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годах».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индустриализации в СССР.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 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крестьянских хозяйств.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73FC0" w:rsidRPr="00F73FC0" w:rsidTr="00793C3B">
        <w:tc>
          <w:tcPr>
            <w:tcW w:w="79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 Великая Отечественная война 1941-1945 гг.  (8 часов)                                      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Второй мировой войны.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before="240" w:after="24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начале  Второй Мировой войны. Начало Великой Отечественной войны. Оборона Брестской крепости. Маршал Г.К. Жуков. Битва за Москву. Блокада Ленинграда. Сталинградская битва. Героизм тружеников тыла. Окончание Великой Отечественной войны. Вступление СССР в войну с Японией. Окончание  Второй Мировой.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Москву.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Ленинграда.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  битва.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тружеников тыла.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rPr>
          <w:trHeight w:val="88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обобщение по теме «Великая Отечественная война».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F73FC0" w:rsidRPr="00F73FC0" w:rsidTr="00793C3B">
        <w:tc>
          <w:tcPr>
            <w:tcW w:w="79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СССР в конце 20-начале -  21 веков.  (6 часов)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Советской страны после войны.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before="240" w:after="24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советской страны после войны. Внешняя политика СССР и борьба за власть после смерти Сталина. Н.С. Хрущев. Реформы Хрущева. Экономическая и политика в эпоху «застоя». Внешняя политика Советского Союза в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70-е годы. Реформы М.С. Горбачева. Распад СССР. Новая Россия в конце 20-начале 21 веков. Экономические реформы Ельцина Б.Н. Реформы государственного управления Д.Медведева, В.Путина. Новая эпоха. Мир, в котором ты живешь.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власть после смерти Сталина.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Н.С.Хрущева.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политика в эпоху «застоя».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М.С.Горбачева.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F73FC0" w:rsidRPr="00F73FC0" w:rsidTr="00793C3B">
        <w:trPr>
          <w:trHeight w:val="321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Россия в конце 20-начале 21 веков.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F73FC0" w:rsidRPr="00F73FC0" w:rsidTr="00793C3B">
        <w:tc>
          <w:tcPr>
            <w:tcW w:w="42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обобщение.  (2 часа)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обобщение по теме «СССР в 20-21 веках».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изученного учебного материала. Контрольное обобщение.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F73FC0" w:rsidRPr="00F73FC0" w:rsidTr="00793C3B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«Советский Союз в конце 20-начале 21 веков».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</w:tbl>
    <w:p w:rsidR="00F73FC0" w:rsidRPr="00F73FC0" w:rsidRDefault="00F73FC0" w:rsidP="00F73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3FC0" w:rsidRPr="00F73FC0" w:rsidRDefault="00F73FC0" w:rsidP="00F73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FC0" w:rsidRPr="00B6722D" w:rsidRDefault="00F73FC0" w:rsidP="00B6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6722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Календарно-тематическое планирование</w:t>
      </w:r>
      <w:r w:rsidRPr="00B6722D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tbl>
      <w:tblPr>
        <w:tblW w:w="15194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86"/>
        <w:gridCol w:w="1276"/>
        <w:gridCol w:w="33"/>
        <w:gridCol w:w="1101"/>
        <w:gridCol w:w="11"/>
        <w:gridCol w:w="33"/>
        <w:gridCol w:w="2507"/>
        <w:gridCol w:w="10"/>
        <w:gridCol w:w="33"/>
        <w:gridCol w:w="2082"/>
        <w:gridCol w:w="44"/>
        <w:gridCol w:w="20"/>
        <w:gridCol w:w="13"/>
        <w:gridCol w:w="20"/>
        <w:gridCol w:w="753"/>
        <w:gridCol w:w="52"/>
        <w:gridCol w:w="33"/>
        <w:gridCol w:w="2466"/>
        <w:gridCol w:w="28"/>
        <w:gridCol w:w="1677"/>
        <w:gridCol w:w="28"/>
        <w:gridCol w:w="2099"/>
        <w:gridCol w:w="169"/>
      </w:tblGrid>
      <w:tr w:rsidR="00F73FC0" w:rsidRPr="00F73FC0" w:rsidTr="00793C3B">
        <w:trPr>
          <w:gridAfter w:val="1"/>
          <w:wAfter w:w="169" w:type="dxa"/>
          <w:trHeight w:val="1143"/>
        </w:trPr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Планируемая дата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Фактическая дата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раздела, урока</w:t>
            </w:r>
          </w:p>
        </w:tc>
        <w:tc>
          <w:tcPr>
            <w:tcW w:w="21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8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 часов</w:t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(планируемые результаты)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 содержания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F73FC0" w:rsidRPr="00F73FC0" w:rsidTr="00793C3B">
        <w:trPr>
          <w:gridAfter w:val="1"/>
          <w:wAfter w:w="169" w:type="dxa"/>
          <w:trHeight w:val="45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3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 Раздел 1.  Россия в начале XX века (9 часов)</w:t>
            </w:r>
          </w:p>
        </w:tc>
      </w:tr>
      <w:tr w:rsidR="00F73FC0" w:rsidRPr="00F73FC0" w:rsidTr="00793C3B">
        <w:trPr>
          <w:gridAfter w:val="1"/>
          <w:wAfter w:w="169" w:type="dxa"/>
          <w:trHeight w:val="122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Николая II.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и ключевые события истории начала 20 века;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выдающихся деятелей отечественной и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всеобщей истории;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важнейшие достижения культуры и системы ценностей, сформировавшиеся в ходе исторического развития;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изученные виды исторических источников.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 показывать важные исторические сражения  на карте.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Николай II. Правление.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  тетради.</w:t>
            </w:r>
          </w:p>
        </w:tc>
      </w:tr>
      <w:tr w:rsidR="00F73FC0" w:rsidRPr="00F73FC0" w:rsidTr="00793C3B">
        <w:trPr>
          <w:gridAfter w:val="1"/>
          <w:wAfter w:w="169" w:type="dxa"/>
          <w:trHeight w:val="1130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1904-1905 годов.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Война. Япония. Оборона.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наглядные карточки.</w:t>
            </w:r>
          </w:p>
        </w:tc>
      </w:tr>
      <w:tr w:rsidR="00F73FC0" w:rsidRPr="00F73FC0" w:rsidTr="00793C3B">
        <w:trPr>
          <w:gridAfter w:val="1"/>
          <w:wAfter w:w="169" w:type="dxa"/>
          <w:trHeight w:val="1000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Порт-Артура. Подвиг команды крейсера «Варяг».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Нападение. Война.</w:t>
            </w:r>
          </w:p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</w:tc>
      </w:tr>
      <w:tr w:rsidR="00F73FC0" w:rsidRPr="00F73FC0" w:rsidTr="00793C3B">
        <w:trPr>
          <w:gridAfter w:val="1"/>
          <w:wAfter w:w="169" w:type="dxa"/>
          <w:trHeight w:val="126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русская революция.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«Кровавое воскресенье».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Кровавое воскресенье.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Революция. Монархия.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классификацию.</w:t>
            </w:r>
          </w:p>
        </w:tc>
      </w:tr>
      <w:tr w:rsidR="00F73FC0" w:rsidRPr="00F73FC0" w:rsidTr="00793C3B">
        <w:trPr>
          <w:gridAfter w:val="1"/>
          <w:wAfter w:w="169" w:type="dxa"/>
          <w:trHeight w:val="1122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первых политических партий. Лидеры партий.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партии. Революционеры. Монархия.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  «Лентой времени», соотношение года с  веком.</w:t>
            </w:r>
          </w:p>
        </w:tc>
      </w:tr>
      <w:tr w:rsidR="00F73FC0" w:rsidRPr="00F73FC0" w:rsidTr="00793C3B">
        <w:trPr>
          <w:gridAfter w:val="1"/>
          <w:wAfter w:w="169" w:type="dxa"/>
          <w:trHeight w:val="1302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П.А. Столыпина.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Реформы. Прогресс.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 П.А.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по «чтению». исторической карты.</w:t>
            </w:r>
          </w:p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rPr>
          <w:gridAfter w:val="1"/>
          <w:wAfter w:w="169" w:type="dxa"/>
          <w:trHeight w:val="560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культуры.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чтение.</w:t>
            </w:r>
          </w:p>
        </w:tc>
      </w:tr>
      <w:tr w:rsidR="00F73FC0" w:rsidRPr="00F73FC0" w:rsidTr="00793C3B">
        <w:trPr>
          <w:gridAfter w:val="1"/>
          <w:wAfter w:w="169" w:type="dxa"/>
          <w:trHeight w:val="85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 и участие в ней России.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война. Противостояние.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</w:tc>
      </w:tr>
      <w:tr w:rsidR="00F73FC0" w:rsidRPr="00F73FC0" w:rsidTr="00793C3B">
        <w:trPr>
          <w:gridAfter w:val="1"/>
          <w:wAfter w:w="169" w:type="dxa"/>
          <w:trHeight w:val="1151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«Россия в начале XX века».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  тетради.</w:t>
            </w:r>
          </w:p>
        </w:tc>
      </w:tr>
      <w:tr w:rsidR="00F73FC0" w:rsidRPr="00F73FC0" w:rsidTr="00793C3B">
        <w:trPr>
          <w:gridAfter w:val="1"/>
          <w:wAfter w:w="169" w:type="dxa"/>
          <w:trHeight w:val="55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3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 Раздел 2. Россия в 1917 – 1930 годах (9 часов)</w:t>
            </w:r>
          </w:p>
        </w:tc>
      </w:tr>
      <w:tr w:rsidR="00F73FC0" w:rsidRPr="00F73FC0" w:rsidTr="00793C3B">
        <w:trPr>
          <w:gridAfter w:val="1"/>
          <w:wAfter w:w="169" w:type="dxa"/>
          <w:trHeight w:val="72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Февральская революция и отречение царя от престола.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даты революций 1917 года, отречения царя от престола, гражданской войны.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отречение, революция, белые, красные, военный коммунизм.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личности: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11, В.И.Ленин, Керенский, П.А.Столыпин, Гапон.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 показывать важные исторические сражения  на карте.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Революция. Революционные силы.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плану.</w:t>
            </w:r>
          </w:p>
        </w:tc>
      </w:tr>
      <w:tr w:rsidR="00F73FC0" w:rsidRPr="00F73FC0" w:rsidTr="00793C3B">
        <w:trPr>
          <w:gridAfter w:val="1"/>
          <w:wAfter w:w="169" w:type="dxa"/>
          <w:trHeight w:val="72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советской власти.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Власть. Цели и задачи новой власти.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чтение.</w:t>
            </w:r>
          </w:p>
        </w:tc>
      </w:tr>
      <w:tr w:rsidR="00F73FC0" w:rsidRPr="00F73FC0" w:rsidTr="00793C3B">
        <w:trPr>
          <w:gridAfter w:val="1"/>
          <w:wAfter w:w="169" w:type="dxa"/>
          <w:trHeight w:val="1244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Гражданской войны и интервенции.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полных ответов на вопросы с помощью плана.</w:t>
            </w:r>
          </w:p>
        </w:tc>
      </w:tr>
      <w:tr w:rsidR="00F73FC0" w:rsidRPr="00F73FC0" w:rsidTr="00793C3B">
        <w:trPr>
          <w:gridAfter w:val="1"/>
          <w:wAfter w:w="169" w:type="dxa"/>
          <w:trHeight w:val="85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советской власти  во время гражданской войны: «военный коммунизм».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коммунизм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с помощью вопроса.</w:t>
            </w:r>
          </w:p>
        </w:tc>
      </w:tr>
      <w:tr w:rsidR="00F73FC0" w:rsidRPr="00F73FC0" w:rsidTr="00793C3B">
        <w:trPr>
          <w:gridAfter w:val="1"/>
          <w:wAfter w:w="169" w:type="dxa"/>
          <w:trHeight w:val="128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 (НЭП) в стране.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НЭП. Экономические реформы. Причины.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цепочка.</w:t>
            </w:r>
          </w:p>
        </w:tc>
      </w:tr>
      <w:tr w:rsidR="00F73FC0" w:rsidRPr="00F73FC0" w:rsidTr="00793C3B">
        <w:trPr>
          <w:gridAfter w:val="1"/>
          <w:wAfter w:w="169" w:type="dxa"/>
          <w:trHeight w:val="1175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системе государственного управления. Культ личности И.В. Сталина.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цепочка.</w:t>
            </w:r>
          </w:p>
        </w:tc>
      </w:tr>
      <w:tr w:rsidR="00F73FC0" w:rsidRPr="00F73FC0" w:rsidTr="00793C3B">
        <w:trPr>
          <w:gridAfter w:val="1"/>
          <w:wAfter w:w="169" w:type="dxa"/>
          <w:trHeight w:val="129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«Россия в 1917 – 1930 годах».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2D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повторение.</w:t>
            </w:r>
          </w:p>
          <w:p w:rsidR="00F73FC0" w:rsidRPr="00B6722D" w:rsidRDefault="00F73FC0" w:rsidP="00B6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</w:tr>
      <w:tr w:rsidR="00F73FC0" w:rsidRPr="00F73FC0" w:rsidTr="00793C3B">
        <w:trPr>
          <w:gridAfter w:val="1"/>
          <w:wAfter w:w="169" w:type="dxa"/>
          <w:trHeight w:val="1252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индустриализации в СССР.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B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  <w:r w:rsidR="00B6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</w:tc>
      </w:tr>
      <w:tr w:rsidR="00F73FC0" w:rsidRPr="00F73FC0" w:rsidTr="00793C3B">
        <w:trPr>
          <w:gridAfter w:val="1"/>
          <w:wAfter w:w="169" w:type="dxa"/>
          <w:trHeight w:val="706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крестьянских хозяйств.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</w:tr>
      <w:tr w:rsidR="00F73FC0" w:rsidRPr="00F73FC0" w:rsidTr="00793C3B">
        <w:trPr>
          <w:gridAfter w:val="1"/>
          <w:wAfter w:w="169" w:type="dxa"/>
          <w:trHeight w:val="45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3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СССР во Второй мировой и Великой Отечественной войне 1941-1945 годов (8 часов)</w:t>
            </w:r>
          </w:p>
        </w:tc>
      </w:tr>
      <w:tr w:rsidR="00F73FC0" w:rsidRPr="00F73FC0" w:rsidTr="00793C3B">
        <w:trPr>
          <w:gridAfter w:val="1"/>
          <w:wAfter w:w="169" w:type="dxa"/>
          <w:trHeight w:val="1264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Второй мировой войны.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даты начала и окончания ВОВ, основные битвы и сражения.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война. Угроза мира.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</w:tr>
      <w:tr w:rsidR="00F73FC0" w:rsidRPr="00F73FC0" w:rsidTr="00793C3B">
        <w:trPr>
          <w:gridAfter w:val="1"/>
          <w:wAfter w:w="169" w:type="dxa"/>
          <w:trHeight w:val="116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B6722D" w:rsidRDefault="00F73FC0" w:rsidP="00B6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B6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с помощью вопроса.</w:t>
            </w:r>
          </w:p>
        </w:tc>
      </w:tr>
      <w:tr w:rsidR="00F73FC0" w:rsidRPr="00F73FC0" w:rsidTr="00793C3B">
        <w:trPr>
          <w:gridAfter w:val="1"/>
          <w:wAfter w:w="169" w:type="dxa"/>
          <w:trHeight w:val="840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за Москву.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битва, дивизия, конфликт, оккупировать, контрнаступление, генеральное наступление, эвакуация, блокада, эскадрилья, комендантский час.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личности: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И.Сталин, Г.Жуков, Гитлер, Д.Карбышев.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  показывать важные исторические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сражения  на карте.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Битва. Атака. Блокада. Наступление. Эвакуация.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F73FC0" w:rsidRPr="00F73FC0" w:rsidRDefault="00F73FC0" w:rsidP="00F73FC0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личностей.</w:t>
            </w:r>
          </w:p>
        </w:tc>
      </w:tr>
      <w:tr w:rsidR="00F73FC0" w:rsidRPr="00F73FC0" w:rsidTr="00793C3B">
        <w:trPr>
          <w:gridAfter w:val="1"/>
          <w:wAfter w:w="169" w:type="dxa"/>
          <w:trHeight w:val="1135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Ленинграда.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Битва. Атака. Блокада. Наступление. Эвакуация.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полных ответов на вопросы с помощью плана.</w:t>
            </w:r>
          </w:p>
        </w:tc>
      </w:tr>
      <w:tr w:rsidR="00F73FC0" w:rsidRPr="00F73FC0" w:rsidTr="00793C3B">
        <w:trPr>
          <w:gridAfter w:val="1"/>
          <w:wAfter w:w="169" w:type="dxa"/>
          <w:trHeight w:val="127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  битва.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Битва. Атака. Блокада. Наступление. Эвакуация.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полных ответов на вопросы с помощью плана.</w:t>
            </w:r>
          </w:p>
        </w:tc>
      </w:tr>
      <w:tr w:rsidR="00F73FC0" w:rsidRPr="00F73FC0" w:rsidTr="00793C3B">
        <w:trPr>
          <w:gridAfter w:val="1"/>
          <w:wAfter w:w="169" w:type="dxa"/>
          <w:trHeight w:val="70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тружеников тыла.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Наступление. Тыл. Эвакуация.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FC0" w:rsidRPr="00F73FC0" w:rsidTr="00793C3B">
        <w:trPr>
          <w:gridAfter w:val="1"/>
          <w:wAfter w:w="169" w:type="dxa"/>
          <w:trHeight w:val="1300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с Японией. Окончание Второй Мировой войны.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Война. Угроза. Победа.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</w:tc>
      </w:tr>
      <w:tr w:rsidR="00F73FC0" w:rsidRPr="00F73FC0" w:rsidTr="00793C3B">
        <w:trPr>
          <w:gridAfter w:val="1"/>
          <w:wAfter w:w="169" w:type="dxa"/>
          <w:trHeight w:val="1262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обобщение  по теме «Великая Отечественная война».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 контроля и коррекции знаний, умений и навыков</w:t>
            </w:r>
          </w:p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73FC0" w:rsidRPr="00F73FC0" w:rsidTr="00793C3B">
        <w:trPr>
          <w:gridAfter w:val="1"/>
          <w:wAfter w:w="169" w:type="dxa"/>
          <w:trHeight w:val="394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3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 Раздел 4. Советский Союз в 1945-1991 годах (6 часов)</w:t>
            </w:r>
          </w:p>
        </w:tc>
      </w:tr>
      <w:tr w:rsidR="00F73FC0" w:rsidRPr="00F73FC0" w:rsidTr="00793C3B">
        <w:trPr>
          <w:gridAfter w:val="1"/>
          <w:wAfter w:w="169" w:type="dxa"/>
          <w:trHeight w:val="114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Советской страны после войны.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ядерное оружие, космодром, дефицит, оттепель, магнитола, проигрыватель, магнитофон, бард, самиздат, диссиденты,</w:t>
            </w:r>
          </w:p>
          <w:p w:rsidR="00F73FC0" w:rsidRPr="00F73FC0" w:rsidRDefault="00F73FC0" w:rsidP="00F73FC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личности: Н.Хрущев, Л.Брежнев, М.Горбачев, Б.Ельцин, В.Путин, Д.Медведев.</w:t>
            </w:r>
          </w:p>
          <w:p w:rsidR="00F73FC0" w:rsidRPr="00F73FC0" w:rsidRDefault="00F73FC0" w:rsidP="00F73FC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 находить важную краткую информацию в тексте, делать сообщения и презентации по теме.</w:t>
            </w:r>
          </w:p>
          <w:p w:rsidR="00F73FC0" w:rsidRPr="00F73FC0" w:rsidRDefault="00F73FC0" w:rsidP="00F73FC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события данного исторического </w:t>
            </w: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периода.</w:t>
            </w:r>
          </w:p>
          <w:p w:rsidR="00F73FC0" w:rsidRPr="00F73FC0" w:rsidRDefault="00F73FC0" w:rsidP="00F73FC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 власть. Возрождение.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чтение.</w:t>
            </w:r>
          </w:p>
        </w:tc>
      </w:tr>
      <w:tr w:rsidR="00F73FC0" w:rsidRPr="00F73FC0" w:rsidTr="00793C3B">
        <w:trPr>
          <w:gridAfter w:val="1"/>
          <w:wAfter w:w="169" w:type="dxa"/>
          <w:trHeight w:val="1161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власть после смерти Сталина.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власть.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с помощью вопроса.</w:t>
            </w:r>
          </w:p>
        </w:tc>
      </w:tr>
      <w:tr w:rsidR="00F73FC0" w:rsidRPr="00F73FC0" w:rsidTr="00793C3B">
        <w:trPr>
          <w:gridAfter w:val="1"/>
          <w:wAfter w:w="169" w:type="dxa"/>
          <w:trHeight w:val="123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Н.С.Хрущева.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Реформы. Экономика. Мир.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чтение.</w:t>
            </w:r>
          </w:p>
        </w:tc>
      </w:tr>
      <w:tr w:rsidR="00F73FC0" w:rsidRPr="00F73FC0" w:rsidTr="00793C3B">
        <w:trPr>
          <w:gridAfter w:val="1"/>
          <w:wAfter w:w="169" w:type="dxa"/>
          <w:trHeight w:val="1557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политика в эпоху «застоя».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застоя.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с помощью вопроса.</w:t>
            </w:r>
          </w:p>
        </w:tc>
      </w:tr>
      <w:tr w:rsidR="00F73FC0" w:rsidRPr="00F73FC0" w:rsidTr="00793C3B">
        <w:trPr>
          <w:gridAfter w:val="1"/>
          <w:wAfter w:w="169" w:type="dxa"/>
          <w:trHeight w:val="1429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М.С.Горбачева.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Реформы. Перестройка.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полных ответов на вопросы с помощью плана.</w:t>
            </w:r>
          </w:p>
        </w:tc>
      </w:tr>
      <w:tr w:rsidR="00F73FC0" w:rsidRPr="00F73FC0" w:rsidTr="00793C3B">
        <w:trPr>
          <w:gridAfter w:val="1"/>
          <w:wAfter w:w="169" w:type="dxa"/>
          <w:trHeight w:val="758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Россия в конце 20-начале 21 веков.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Россия.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чтение.</w:t>
            </w:r>
          </w:p>
        </w:tc>
      </w:tr>
      <w:tr w:rsidR="00F73FC0" w:rsidRPr="00F73FC0" w:rsidTr="00793C3B">
        <w:trPr>
          <w:gridAfter w:val="1"/>
          <w:wAfter w:w="169" w:type="dxa"/>
          <w:trHeight w:val="758"/>
        </w:trPr>
        <w:tc>
          <w:tcPr>
            <w:tcW w:w="15025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Итоговое обобщение. (2 часа)</w:t>
            </w:r>
          </w:p>
        </w:tc>
      </w:tr>
      <w:tr w:rsidR="00F73FC0" w:rsidRPr="00F73FC0" w:rsidTr="00793C3B">
        <w:trPr>
          <w:gridAfter w:val="1"/>
          <w:wAfter w:w="169" w:type="dxa"/>
          <w:trHeight w:val="1663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обобщение по теме «СССР в 20-21 веках».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 контроля и коррекции знаний, умений и навыков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события и понятия  данного исторического периода.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2D" w:rsidRDefault="00F73FC0" w:rsidP="00B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повторение.</w:t>
            </w:r>
          </w:p>
          <w:p w:rsidR="00F73FC0" w:rsidRPr="00B6722D" w:rsidRDefault="00F73FC0" w:rsidP="00B6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2D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F73FC0" w:rsidRPr="00B6722D" w:rsidRDefault="00F73FC0" w:rsidP="00B6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C0" w:rsidRPr="00F73FC0" w:rsidTr="00793C3B">
        <w:trPr>
          <w:gridAfter w:val="1"/>
          <w:wAfter w:w="169" w:type="dxa"/>
          <w:trHeight w:val="1695"/>
        </w:trPr>
        <w:tc>
          <w:tcPr>
            <w:tcW w:w="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«Советский Союз  в 1945-1991 годах</w:t>
            </w:r>
            <w:r w:rsidRPr="00F7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2D" w:rsidRDefault="00F73FC0" w:rsidP="00F73FC0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</w:t>
            </w:r>
          </w:p>
          <w:p w:rsidR="00F73FC0" w:rsidRPr="00B6722D" w:rsidRDefault="00F73FC0" w:rsidP="00B6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2D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3FC0" w:rsidRPr="00B6722D" w:rsidRDefault="00F73FC0" w:rsidP="00B6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события и понятия данного исторического периода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FC0" w:rsidRPr="00F73FC0" w:rsidRDefault="00F73FC0" w:rsidP="00F73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кроссвордов.</w:t>
            </w:r>
          </w:p>
        </w:tc>
      </w:tr>
      <w:tr w:rsidR="00F73FC0" w:rsidRPr="00F73FC0" w:rsidTr="00793C3B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FC0" w:rsidRPr="00F73FC0" w:rsidRDefault="00F73FC0" w:rsidP="00F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5FBD" w:rsidRPr="00B6722D" w:rsidRDefault="00945FBD" w:rsidP="00B6722D">
      <w:pPr>
        <w:shd w:val="clear" w:color="auto" w:fill="FFFFFF"/>
        <w:spacing w:before="240" w:after="24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FBD" w:rsidRPr="00B6722D" w:rsidSect="0083562F">
      <w:pgSz w:w="16838" w:h="11906" w:orient="landscape"/>
      <w:pgMar w:top="568" w:right="1389" w:bottom="851" w:left="29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02F"/>
    <w:multiLevelType w:val="multilevel"/>
    <w:tmpl w:val="3EA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037D6"/>
    <w:multiLevelType w:val="multilevel"/>
    <w:tmpl w:val="B0C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F0F75"/>
    <w:multiLevelType w:val="multilevel"/>
    <w:tmpl w:val="607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247DC"/>
    <w:multiLevelType w:val="multilevel"/>
    <w:tmpl w:val="177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90956"/>
    <w:multiLevelType w:val="multilevel"/>
    <w:tmpl w:val="BA7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D4723"/>
    <w:multiLevelType w:val="multilevel"/>
    <w:tmpl w:val="93FE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61ACC"/>
    <w:multiLevelType w:val="multilevel"/>
    <w:tmpl w:val="7BD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67031"/>
    <w:multiLevelType w:val="multilevel"/>
    <w:tmpl w:val="AA7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52CD9"/>
    <w:multiLevelType w:val="multilevel"/>
    <w:tmpl w:val="888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3119F"/>
    <w:multiLevelType w:val="multilevel"/>
    <w:tmpl w:val="5BC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36193"/>
    <w:multiLevelType w:val="multilevel"/>
    <w:tmpl w:val="117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D20EA"/>
    <w:multiLevelType w:val="multilevel"/>
    <w:tmpl w:val="ECD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4587B"/>
    <w:multiLevelType w:val="multilevel"/>
    <w:tmpl w:val="57E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63CB1"/>
    <w:multiLevelType w:val="multilevel"/>
    <w:tmpl w:val="222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62430"/>
    <w:multiLevelType w:val="multilevel"/>
    <w:tmpl w:val="DE0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B7239"/>
    <w:multiLevelType w:val="multilevel"/>
    <w:tmpl w:val="6A5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C7319"/>
    <w:multiLevelType w:val="multilevel"/>
    <w:tmpl w:val="AD9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637CC"/>
    <w:multiLevelType w:val="multilevel"/>
    <w:tmpl w:val="881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04178"/>
    <w:multiLevelType w:val="multilevel"/>
    <w:tmpl w:val="9E8A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C442B"/>
    <w:multiLevelType w:val="multilevel"/>
    <w:tmpl w:val="ABA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E7B0B"/>
    <w:multiLevelType w:val="multilevel"/>
    <w:tmpl w:val="4E4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33C00"/>
    <w:multiLevelType w:val="multilevel"/>
    <w:tmpl w:val="0A7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E5292"/>
    <w:multiLevelType w:val="multilevel"/>
    <w:tmpl w:val="BF52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20715"/>
    <w:multiLevelType w:val="multilevel"/>
    <w:tmpl w:val="B0D0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093BEC"/>
    <w:multiLevelType w:val="multilevel"/>
    <w:tmpl w:val="3A66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A275E"/>
    <w:multiLevelType w:val="multilevel"/>
    <w:tmpl w:val="050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D0EDD"/>
    <w:multiLevelType w:val="multilevel"/>
    <w:tmpl w:val="C75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66123"/>
    <w:multiLevelType w:val="multilevel"/>
    <w:tmpl w:val="8AD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644A4"/>
    <w:multiLevelType w:val="multilevel"/>
    <w:tmpl w:val="06C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F073C"/>
    <w:multiLevelType w:val="multilevel"/>
    <w:tmpl w:val="92E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2B7E9E"/>
    <w:multiLevelType w:val="multilevel"/>
    <w:tmpl w:val="A14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2"/>
  </w:num>
  <w:num w:numId="5">
    <w:abstractNumId w:val="28"/>
  </w:num>
  <w:num w:numId="6">
    <w:abstractNumId w:val="5"/>
  </w:num>
  <w:num w:numId="7">
    <w:abstractNumId w:val="1"/>
  </w:num>
  <w:num w:numId="8">
    <w:abstractNumId w:val="30"/>
  </w:num>
  <w:num w:numId="9">
    <w:abstractNumId w:val="25"/>
  </w:num>
  <w:num w:numId="10">
    <w:abstractNumId w:val="29"/>
  </w:num>
  <w:num w:numId="11">
    <w:abstractNumId w:val="18"/>
  </w:num>
  <w:num w:numId="12">
    <w:abstractNumId w:val="20"/>
  </w:num>
  <w:num w:numId="13">
    <w:abstractNumId w:val="2"/>
  </w:num>
  <w:num w:numId="14">
    <w:abstractNumId w:val="24"/>
  </w:num>
  <w:num w:numId="15">
    <w:abstractNumId w:val="6"/>
  </w:num>
  <w:num w:numId="16">
    <w:abstractNumId w:val="4"/>
  </w:num>
  <w:num w:numId="17">
    <w:abstractNumId w:val="3"/>
  </w:num>
  <w:num w:numId="18">
    <w:abstractNumId w:val="0"/>
  </w:num>
  <w:num w:numId="19">
    <w:abstractNumId w:val="14"/>
  </w:num>
  <w:num w:numId="20">
    <w:abstractNumId w:val="21"/>
  </w:num>
  <w:num w:numId="21">
    <w:abstractNumId w:val="7"/>
  </w:num>
  <w:num w:numId="22">
    <w:abstractNumId w:val="11"/>
  </w:num>
  <w:num w:numId="23">
    <w:abstractNumId w:val="16"/>
  </w:num>
  <w:num w:numId="24">
    <w:abstractNumId w:val="12"/>
  </w:num>
  <w:num w:numId="25">
    <w:abstractNumId w:val="15"/>
  </w:num>
  <w:num w:numId="26">
    <w:abstractNumId w:val="8"/>
  </w:num>
  <w:num w:numId="27">
    <w:abstractNumId w:val="9"/>
  </w:num>
  <w:num w:numId="28">
    <w:abstractNumId w:val="19"/>
  </w:num>
  <w:num w:numId="29">
    <w:abstractNumId w:val="27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FC0"/>
    <w:rsid w:val="003E1D10"/>
    <w:rsid w:val="006061FC"/>
    <w:rsid w:val="00793C3B"/>
    <w:rsid w:val="0083562F"/>
    <w:rsid w:val="00945FBD"/>
    <w:rsid w:val="00B6722D"/>
    <w:rsid w:val="00C846C2"/>
    <w:rsid w:val="00E9786F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BD"/>
  </w:style>
  <w:style w:type="paragraph" w:styleId="1">
    <w:name w:val="heading 1"/>
    <w:basedOn w:val="a"/>
    <w:link w:val="10"/>
    <w:uiPriority w:val="9"/>
    <w:qFormat/>
    <w:rsid w:val="00F73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3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3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F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F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FC0"/>
    <w:rPr>
      <w:color w:val="800080"/>
      <w:u w:val="single"/>
    </w:rPr>
  </w:style>
  <w:style w:type="paragraph" w:customStyle="1" w:styleId="pc-coursestext">
    <w:name w:val="pc-courses__text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F73FC0"/>
  </w:style>
  <w:style w:type="paragraph" w:styleId="a5">
    <w:name w:val="Normal (Web)"/>
    <w:basedOn w:val="a"/>
    <w:uiPriority w:val="99"/>
    <w:unhideWhenUsed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73FC0"/>
  </w:style>
  <w:style w:type="paragraph" w:customStyle="1" w:styleId="course-populartype">
    <w:name w:val="course-popular__typ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F73FC0"/>
  </w:style>
  <w:style w:type="character" w:customStyle="1" w:styleId="course-popularprice--new">
    <w:name w:val="course-popular__price--new"/>
    <w:basedOn w:val="a0"/>
    <w:rsid w:val="00F73FC0"/>
  </w:style>
  <w:style w:type="paragraph" w:customStyle="1" w:styleId="worksheet-widgetmore">
    <w:name w:val="worksheet-widget__mor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F73FC0"/>
  </w:style>
  <w:style w:type="paragraph" w:customStyle="1" w:styleId="material-statdescr">
    <w:name w:val="material-stat__descr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F73FC0"/>
  </w:style>
  <w:style w:type="paragraph" w:customStyle="1" w:styleId="security-basics-second-averagesubtitle">
    <w:name w:val="security-basics-second-average__subtitl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student">
    <w:name w:val="security-basics-second-average__student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price--sum">
    <w:name w:val="security-basics-second-average__price--sum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price--text">
    <w:name w:val="security-basics-second-average__price--text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organizer">
    <w:name w:val="security-basics-second-average__organizer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F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3F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F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3FC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F73FC0"/>
  </w:style>
  <w:style w:type="character" w:customStyle="1" w:styleId="teachers-middlebtn">
    <w:name w:val="teachers-middle__btn"/>
    <w:basedOn w:val="a0"/>
    <w:rsid w:val="00F73FC0"/>
  </w:style>
  <w:style w:type="character" w:customStyle="1" w:styleId="methodical-docstype">
    <w:name w:val="methodical-docs__type"/>
    <w:basedOn w:val="a0"/>
    <w:rsid w:val="00F73FC0"/>
  </w:style>
  <w:style w:type="paragraph" w:customStyle="1" w:styleId="promotional-free-subscriptionsubtitle">
    <w:name w:val="promotional-free-subscription__subtitl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F73FC0"/>
  </w:style>
  <w:style w:type="paragraph" w:customStyle="1" w:styleId="usernominationitem-modulepositionrrcod">
    <w:name w:val="usernominationitem-module_position_rrcod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3FC0"/>
  </w:style>
  <w:style w:type="paragraph" w:customStyle="1" w:styleId="teachers-blueheader">
    <w:name w:val="teachers-blue__header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F73FC0"/>
  </w:style>
  <w:style w:type="paragraph" w:customStyle="1" w:styleId="teachers-bluedocs">
    <w:name w:val="teachers-blue__docs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F73FC0"/>
  </w:style>
  <w:style w:type="character" w:customStyle="1" w:styleId="courserating-modulereviewscountlabelthqeg">
    <w:name w:val="courserating-module_reviewscountlabel_thqeg"/>
    <w:basedOn w:val="a0"/>
    <w:rsid w:val="00F73FC0"/>
  </w:style>
  <w:style w:type="paragraph" w:customStyle="1" w:styleId="course-offertime">
    <w:name w:val="course-offer__time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F73FC0"/>
  </w:style>
  <w:style w:type="character" w:customStyle="1" w:styleId="aside-coursequantity">
    <w:name w:val="aside-course__quantity"/>
    <w:basedOn w:val="a0"/>
    <w:rsid w:val="00F73FC0"/>
  </w:style>
  <w:style w:type="character" w:customStyle="1" w:styleId="aside-courseprice">
    <w:name w:val="aside-course__price"/>
    <w:basedOn w:val="a0"/>
    <w:rsid w:val="00F73FC0"/>
  </w:style>
  <w:style w:type="character" w:customStyle="1" w:styleId="banner-gift-certificatesnovelty">
    <w:name w:val="banner-gift-certificates__novelty"/>
    <w:basedOn w:val="a0"/>
    <w:rsid w:val="00F73FC0"/>
  </w:style>
  <w:style w:type="paragraph" w:customStyle="1" w:styleId="banner-gift-certificateslink">
    <w:name w:val="banner-gift-certificates__link"/>
    <w:basedOn w:val="a"/>
    <w:rsid w:val="00F7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F73FC0"/>
  </w:style>
  <w:style w:type="paragraph" w:styleId="a7">
    <w:name w:val="Balloon Text"/>
    <w:basedOn w:val="a"/>
    <w:link w:val="a8"/>
    <w:uiPriority w:val="99"/>
    <w:semiHidden/>
    <w:unhideWhenUsed/>
    <w:rsid w:val="00F7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0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4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9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5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25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5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9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2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1396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789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61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304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89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9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869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5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857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01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19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9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90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391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47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4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7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3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109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35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434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9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4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118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71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06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5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9527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7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9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08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16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6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2909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37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6717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70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8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4631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6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81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338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9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9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0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69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99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93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8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0791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1362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75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19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17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2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9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56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8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1479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91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9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892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12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0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3663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52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5646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79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1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40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72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22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746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946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38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686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2688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8286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42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4204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4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3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4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2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74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5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4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40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3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48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4417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4634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9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91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566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33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0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290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791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6160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17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93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6474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6838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7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5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1919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76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2135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280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781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26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6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8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16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90351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431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19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8153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9264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20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6450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0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9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3416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8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6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7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40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63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09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91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291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8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83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690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6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1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35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78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62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56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27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48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11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899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237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0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154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0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9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71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63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3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9BD1-3EB0-4762-A972-6EDCE3EF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5</cp:revision>
  <dcterms:created xsi:type="dcterms:W3CDTF">2024-10-06T19:25:00Z</dcterms:created>
  <dcterms:modified xsi:type="dcterms:W3CDTF">2024-10-07T17:28:00Z</dcterms:modified>
</cp:coreProperties>
</file>