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070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420"/>
        <w:gridCol w:w="3944"/>
        <w:gridCol w:w="3706"/>
      </w:tblGrid>
      <w:tr w14:paraId="69B3FCF9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170" w:hRule="atLeas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7DB81">
            <w:pPr>
              <w:tabs>
                <w:tab w:val="left" w:pos="284"/>
              </w:tabs>
              <w:spacing w:after="141" w:line="240" w:lineRule="auto"/>
              <w:ind w:left="426" w:hanging="426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Рассмотрено </w:t>
            </w:r>
            <w:r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  <w:t xml:space="preserve">на  </w:t>
            </w:r>
          </w:p>
          <w:p w14:paraId="3AD8A23B">
            <w:pPr>
              <w:spacing w:after="141" w:line="240" w:lineRule="auto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  <w:t xml:space="preserve">Методическом     </w:t>
            </w:r>
          </w:p>
          <w:p w14:paraId="354EA769">
            <w:pPr>
              <w:spacing w:after="141" w:line="240" w:lineRule="auto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  <w:t>совете протокол №___</w:t>
            </w:r>
          </w:p>
          <w:p w14:paraId="47BA7716">
            <w:pPr>
              <w:spacing w:after="141" w:line="240" w:lineRule="auto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  <w:t>«__»_____2024г.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F684B">
            <w:pPr>
              <w:spacing w:after="141" w:line="240" w:lineRule="auto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14:paraId="250BF95E">
            <w:pPr>
              <w:spacing w:after="141" w:line="240" w:lineRule="auto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14:paraId="57BBF926">
            <w:pPr>
              <w:spacing w:after="141" w:line="240" w:lineRule="auto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  <w:t xml:space="preserve">    протокол № ____</w:t>
            </w:r>
          </w:p>
          <w:p w14:paraId="04746BBB">
            <w:pPr>
              <w:spacing w:after="141" w:line="240" w:lineRule="auto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  <w:t>«__»_____2024 г.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0C3A7">
            <w:pPr>
              <w:spacing w:after="141" w:line="240" w:lineRule="auto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14:paraId="30791D34">
            <w:pPr>
              <w:spacing w:after="141" w:line="240" w:lineRule="auto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14:paraId="04F8800D">
            <w:pPr>
              <w:spacing w:after="141" w:line="240" w:lineRule="auto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  <w:t>_______</w:t>
            </w:r>
          </w:p>
          <w:p w14:paraId="39308A58">
            <w:pPr>
              <w:spacing w:after="141" w:line="240" w:lineRule="auto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  <w:t>«___» ___2024г.</w:t>
            </w:r>
          </w:p>
          <w:p w14:paraId="53306B30">
            <w:pPr>
              <w:spacing w:after="141" w:line="240" w:lineRule="auto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5BE8493">
      <w:pPr>
        <w:shd w:val="clear" w:color="auto" w:fill="FFFFFF"/>
        <w:spacing w:after="141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</w:p>
    <w:p w14:paraId="01BC6A54">
      <w:pPr>
        <w:shd w:val="clear" w:color="auto" w:fill="FFFFFF"/>
        <w:spacing w:after="141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</w:p>
    <w:p w14:paraId="0E44696A">
      <w:pPr>
        <w:shd w:val="clear" w:color="auto" w:fill="FFFFFF"/>
        <w:spacing w:after="141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>АДАПТИРОВАННАЯ РАБОЧАЯ ПРОГРАММА</w:t>
      </w:r>
    </w:p>
    <w:p w14:paraId="4ABA8AD5">
      <w:pPr>
        <w:shd w:val="clear" w:color="auto" w:fill="FFFFFF"/>
        <w:spacing w:after="141" w:line="240" w:lineRule="auto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 xml:space="preserve">                                     учебного курса «История»</w:t>
      </w:r>
    </w:p>
    <w:p w14:paraId="6D325C38">
      <w:pPr>
        <w:shd w:val="clear" w:color="auto" w:fill="FFFFFF"/>
        <w:spacing w:after="141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 xml:space="preserve">                                   (Гамзабеков Р)  Класс: 9</w:t>
      </w:r>
    </w:p>
    <w:p w14:paraId="2DF0B159">
      <w:pPr>
        <w:shd w:val="clear" w:color="auto" w:fill="FFFFFF"/>
        <w:spacing w:after="141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</w:p>
    <w:p w14:paraId="0802F2AA">
      <w:pPr>
        <w:shd w:val="clear" w:color="auto" w:fill="FFFFFF"/>
        <w:spacing w:after="141" w:line="240" w:lineRule="auto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</w:p>
    <w:p w14:paraId="31484399">
      <w:pPr>
        <w:shd w:val="clear" w:color="auto" w:fill="FFFFFF"/>
        <w:spacing w:after="141" w:line="240" w:lineRule="auto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</w:p>
    <w:p w14:paraId="7C9CE6DD">
      <w:pPr>
        <w:shd w:val="clear" w:color="auto" w:fill="FFFFFF"/>
        <w:spacing w:after="141" w:line="240" w:lineRule="auto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</w:p>
    <w:p w14:paraId="2DAFB7E9">
      <w:pPr>
        <w:shd w:val="clear" w:color="auto" w:fill="FFFFFF"/>
        <w:spacing w:after="141" w:line="240" w:lineRule="auto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</w:p>
    <w:p w14:paraId="39CEC389">
      <w:pPr>
        <w:shd w:val="clear" w:color="auto" w:fill="FFFFFF"/>
        <w:spacing w:after="141" w:line="240" w:lineRule="auto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</w:p>
    <w:p w14:paraId="31AE5F44">
      <w:pPr>
        <w:shd w:val="clear" w:color="auto" w:fill="FFFFFF"/>
        <w:spacing w:after="141" w:line="240" w:lineRule="auto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</w:p>
    <w:p w14:paraId="5749612C">
      <w:pPr>
        <w:shd w:val="clear" w:color="auto" w:fill="FFFFFF"/>
        <w:spacing w:after="141" w:line="240" w:lineRule="auto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</w:p>
    <w:p w14:paraId="3907AE50">
      <w:pPr>
        <w:shd w:val="clear" w:color="auto" w:fill="FFFFFF"/>
        <w:spacing w:after="141" w:line="240" w:lineRule="auto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 xml:space="preserve">                         </w:t>
      </w:r>
    </w:p>
    <w:p w14:paraId="2427751A">
      <w:pPr>
        <w:shd w:val="clear" w:color="auto" w:fill="FFFFFF"/>
        <w:spacing w:after="141" w:line="240" w:lineRule="auto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</w:p>
    <w:p w14:paraId="21BF46F3">
      <w:pPr>
        <w:shd w:val="clear" w:color="auto" w:fill="FFFFFF"/>
        <w:spacing w:after="141" w:line="240" w:lineRule="auto"/>
        <w:rPr>
          <w:rFonts w:hint="default" w:ascii="Arial" w:hAnsi="Arial" w:eastAsia="Times New Roman" w:cs="Arial"/>
          <w:b/>
          <w:bCs/>
          <w:color w:val="000000"/>
          <w:sz w:val="28"/>
          <w:szCs w:val="28"/>
          <w:lang w:val="en-US" w:eastAsia="ru-RU"/>
        </w:rPr>
      </w:pP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Учитель: Яралиева</w:t>
      </w:r>
      <w:r>
        <w:rPr>
          <w:rFonts w:hint="default" w:ascii="Arial" w:hAnsi="Arial" w:eastAsia="Times New Roman" w:cs="Arial"/>
          <w:b/>
          <w:bCs/>
          <w:color w:val="000000"/>
          <w:sz w:val="28"/>
          <w:szCs w:val="28"/>
          <w:lang w:val="en-US" w:eastAsia="ru-RU"/>
        </w:rPr>
        <w:t xml:space="preserve"> К</w:t>
      </w: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>.Р</w:t>
      </w:r>
      <w:r>
        <w:rPr>
          <w:rFonts w:hint="default" w:ascii="Arial" w:hAnsi="Arial" w:eastAsia="Times New Roman" w:cs="Arial"/>
          <w:b/>
          <w:bCs/>
          <w:color w:val="000000"/>
          <w:sz w:val="28"/>
          <w:szCs w:val="28"/>
          <w:lang w:val="en-US" w:eastAsia="ru-RU"/>
        </w:rPr>
        <w:t>.</w:t>
      </w:r>
    </w:p>
    <w:p w14:paraId="2315EF81">
      <w:pPr>
        <w:shd w:val="clear" w:color="auto" w:fill="FFFFFF"/>
        <w:spacing w:after="141" w:line="240" w:lineRule="auto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</w:p>
    <w:p w14:paraId="4705424C">
      <w:pPr>
        <w:shd w:val="clear" w:color="auto" w:fill="FFFFFF"/>
        <w:spacing w:after="141" w:line="240" w:lineRule="auto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</w:p>
    <w:p w14:paraId="3D8004FB">
      <w:pPr>
        <w:shd w:val="clear" w:color="auto" w:fill="FFFFFF"/>
        <w:spacing w:after="141" w:line="240" w:lineRule="auto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</w:p>
    <w:p w14:paraId="332B13A9">
      <w:pPr>
        <w:shd w:val="clear" w:color="auto" w:fill="FFFFFF"/>
        <w:spacing w:after="141" w:line="240" w:lineRule="auto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</w:p>
    <w:p w14:paraId="1F4F0130">
      <w:pPr>
        <w:shd w:val="clear" w:color="auto" w:fill="FFFFFF"/>
        <w:spacing w:after="141" w:line="240" w:lineRule="auto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</w:p>
    <w:p w14:paraId="59AAF5B7">
      <w:pPr>
        <w:shd w:val="clear" w:color="auto" w:fill="FFFFFF"/>
        <w:spacing w:after="141" w:line="240" w:lineRule="auto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</w:p>
    <w:p w14:paraId="5FF63F83">
      <w:pPr>
        <w:shd w:val="clear" w:color="auto" w:fill="FFFFFF"/>
        <w:spacing w:after="141" w:line="240" w:lineRule="auto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</w:p>
    <w:p w14:paraId="59575856">
      <w:pPr>
        <w:shd w:val="clear" w:color="auto" w:fill="FFFFFF"/>
        <w:spacing w:after="141" w:line="240" w:lineRule="auto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</w:p>
    <w:p w14:paraId="1031DAA7">
      <w:pPr>
        <w:shd w:val="clear" w:color="auto" w:fill="FFFFFF"/>
        <w:spacing w:after="141" w:line="240" w:lineRule="auto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</w:p>
    <w:p w14:paraId="5C0C38EC">
      <w:pPr>
        <w:shd w:val="clear" w:color="auto" w:fill="FFFFFF"/>
        <w:spacing w:after="141" w:line="240" w:lineRule="auto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202</w:t>
      </w:r>
      <w:r>
        <w:rPr>
          <w:rFonts w:hint="default" w:ascii="Arial" w:hAnsi="Arial" w:eastAsia="Times New Roman" w:cs="Arial"/>
          <w:b/>
          <w:bCs/>
          <w:color w:val="000000"/>
          <w:sz w:val="28"/>
          <w:szCs w:val="28"/>
          <w:lang w:val="en-US" w:eastAsia="ru-RU"/>
        </w:rPr>
        <w:t>4</w:t>
      </w: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>-202</w:t>
      </w:r>
      <w:r>
        <w:rPr>
          <w:rFonts w:hint="default" w:ascii="Arial" w:hAnsi="Arial" w:eastAsia="Times New Roman" w:cs="Arial"/>
          <w:b/>
          <w:bCs/>
          <w:color w:val="000000"/>
          <w:sz w:val="28"/>
          <w:szCs w:val="28"/>
          <w:lang w:val="en-US" w:eastAsia="ru-RU"/>
        </w:rPr>
        <w:t>5</w:t>
      </w: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 xml:space="preserve"> гг.</w:t>
      </w:r>
    </w:p>
    <w:p w14:paraId="7C54ABDE">
      <w:pPr>
        <w:shd w:val="clear" w:color="auto" w:fill="FFFFFF"/>
        <w:spacing w:after="141" w:line="240" w:lineRule="auto"/>
        <w:ind w:firstLine="3782" w:firstLineChars="135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4B2512D5">
      <w:pPr>
        <w:spacing w:after="0" w:line="238" w:lineRule="auto"/>
        <w:ind w:left="2607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5E40D560">
      <w:pPr>
        <w:spacing w:after="0" w:line="13" w:lineRule="exact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148A4753">
      <w:pPr>
        <w:spacing w:after="0" w:line="237" w:lineRule="auto"/>
        <w:ind w:left="7" w:firstLine="636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Адаптированная программа основного общего образования адресована обучающимся с ЗПР. В программе сохранено основное содержание изучения курса истории в 9 классе, но учитываются индивидуальные особенности учащегося с ЗПР и специфика усвоения им учебного материала.</w:t>
      </w:r>
    </w:p>
    <w:p w14:paraId="2297C46B">
      <w:pPr>
        <w:spacing w:after="0" w:line="10" w:lineRule="exact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033B86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Обучение учебному предмету «История»  осуществляется на основании следующих документов:</w:t>
      </w:r>
    </w:p>
    <w:p w14:paraId="4274DD06">
      <w:pPr>
        <w:numPr>
          <w:ilvl w:val="0"/>
          <w:numId w:val="1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Федеральный закон от 29.12.2012 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ar-SA"/>
        </w:rPr>
        <w:t>N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 273-ФЗ (ред.13.07.2015) «Об образовании в Российской Федерации»;</w:t>
      </w:r>
    </w:p>
    <w:p w14:paraId="24FA9FF2">
      <w:pPr>
        <w:numPr>
          <w:ilvl w:val="0"/>
          <w:numId w:val="1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14:paraId="53FB08E4">
      <w:pPr>
        <w:numPr>
          <w:ilvl w:val="0"/>
          <w:numId w:val="1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Приказ Министерства образования и науки Российской федерации от 17.12.2015 № 1897 «Об утверждении федерального государственного образовательного стандарта основного общего образования»; </w:t>
      </w:r>
    </w:p>
    <w:p w14:paraId="533B5F2A">
      <w:pPr>
        <w:numPr>
          <w:ilvl w:val="0"/>
          <w:numId w:val="1"/>
        </w:num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>Письмо Министерства образования и науки РФ от 28.10.2015 № 1786 «О рабочих программах учебных предметов»;</w:t>
      </w:r>
    </w:p>
    <w:p w14:paraId="674E50D4"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Рабочая программа по истории  составлена на основании:</w:t>
      </w:r>
    </w:p>
    <w:p w14:paraId="208774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Государственного Федерального стандарта основного образования, принятого    17.12.2015 г.;</w:t>
      </w:r>
    </w:p>
    <w:p w14:paraId="179491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w w:val="9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Примерной программы основного общего  образования по истории;</w:t>
      </w:r>
    </w:p>
    <w:p w14:paraId="319138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сторико-культурного  стандарта.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26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данной рабочей программе хронологические рамки изучаемых курсов, рекомендованные в ПООП ООО, представлены следующим образом: </w:t>
      </w:r>
      <w:r>
        <w:rPr>
          <w:rFonts w:ascii="Times New Roman" w:hAnsi="Times New Roman" w:cs="Times New Roman"/>
          <w:sz w:val="28"/>
          <w:szCs w:val="28"/>
        </w:rPr>
        <w:t xml:space="preserve">Синхронизация курсов всеобщей истории и истории России. </w:t>
      </w:r>
    </w:p>
    <w:p w14:paraId="51970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всеобщей истории и истории России  изучаются  отдельно. Сначала изучается всеобщая история, затем история России.</w:t>
      </w:r>
    </w:p>
    <w:p w14:paraId="7E96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истории для 9 класса ориентирована на использование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учебно-методического комплекса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E138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учебник К.А. Соловьёв, А.П. Шевырёв «История России. 1801-1914: учебник для 9 класса общеобразовательных организаций. 4 издание. М.: ООО «Русское слово - учебник», 2018. </w:t>
      </w:r>
    </w:p>
    <w:p w14:paraId="63949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 Загладин Н.В. и др. «Всеобщая история »,20- нач 21 вв. 9 класс, М., Русское Слово, 2015 г.</w:t>
      </w:r>
    </w:p>
    <w:p w14:paraId="0B71E0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Данная программа обеспечивает изучение курса истории Нового времени и истории России XIX –начале XX вв. учащимися 9 класса. </w:t>
      </w:r>
    </w:p>
    <w:p w14:paraId="2FA61754"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 </w:t>
      </w:r>
    </w:p>
    <w:p w14:paraId="44599DBF">
      <w:pPr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Специфика адаптированной рабочей программы:</w:t>
      </w:r>
    </w:p>
    <w:p w14:paraId="6ECB2BB4">
      <w:pPr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Адаптированная рабочая программа по курсу  «История» адресована обучающимся с ЗПР, которые характеризуются уровнем развития несколько ниже возрастной нормы.</w:t>
      </w:r>
    </w:p>
    <w:p w14:paraId="79BBE732">
      <w:pPr>
        <w:numPr>
          <w:ilvl w:val="0"/>
          <w:numId w:val="2"/>
        </w:numPr>
        <w:tabs>
          <w:tab w:val="left" w:pos="56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программе сохранено основное содержание общеобразовательной школы, но учитываются индивидуальные особенности учащегося и специфика усвоения им учебного материала.</w:t>
      </w:r>
    </w:p>
    <w:p w14:paraId="6BF30B75">
      <w:pPr>
        <w:tabs>
          <w:tab w:val="left" w:pos="748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Рабочая программа направлена на коррекцию недостатков в знаниях  учащихся с ограниченными возможностями здоровья, преодоление трудностей в освоении курса истории, оказание помощи и поддержки детям данной категории.</w:t>
      </w:r>
    </w:p>
    <w:p w14:paraId="59FBDA95">
      <w:pPr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 w14:paraId="497A0143">
      <w:pPr>
        <w:tabs>
          <w:tab w:val="left" w:pos="3067"/>
        </w:tabs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Рабочая программа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обеспечивает:</w:t>
      </w:r>
    </w:p>
    <w:p w14:paraId="5487427F">
      <w:pPr>
        <w:tabs>
          <w:tab w:val="left" w:pos="3127"/>
          <w:tab w:val="left" w:pos="5147"/>
          <w:tab w:val="left" w:pos="7347"/>
          <w:tab w:val="left" w:pos="8007"/>
        </w:tabs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-Образовательные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потребности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 ограниченными возможностями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здоровья;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соблюдение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допустимого уровня нагрузки, проведение групповых и индивидуальных коррекционных занятий. Рабочая программа определяет минимальный объем учебной нагрузки обучающихся, сохраняющий преемственность образовательных и коррекционно-развивающих областей, обеспечивающих усвоение учащимися:</w:t>
      </w:r>
    </w:p>
    <w:p w14:paraId="5ADEE325">
      <w:pPr>
        <w:numPr>
          <w:ilvl w:val="0"/>
          <w:numId w:val="3"/>
        </w:numPr>
        <w:tabs>
          <w:tab w:val="left" w:pos="619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регионального компонента, определенного типом и видом образовательного учреждения;</w:t>
      </w:r>
    </w:p>
    <w:p w14:paraId="59CC0CB1">
      <w:pPr>
        <w:numPr>
          <w:ilvl w:val="0"/>
          <w:numId w:val="3"/>
        </w:numPr>
        <w:tabs>
          <w:tab w:val="left" w:pos="68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школьного компонента, выражающегося в коррекции индивидуальных и типологических особенностей психофизического развития ребенка для дальнейшей социальной адаптации в обществе.</w:t>
      </w:r>
    </w:p>
    <w:p w14:paraId="02D568D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Реализация программы предполагает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применение на уроках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коррекционно-развивающих, информационно-коммуникативных, объяснительно-иллюстративных и игровых педагогических технологий, которые оптимально подходят для обучающихся специальных (коррекционных) классов, способствуют развитию элементарных мыслительных операций (сравнение, обобщение, анализ), восполнению пробелов в знаниях учащихся с задержкой психического развития.</w:t>
      </w:r>
    </w:p>
    <w:p w14:paraId="79A8C09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Коррекционные цели программы:</w:t>
      </w:r>
    </w:p>
    <w:p w14:paraId="6D821ED4">
      <w:pPr>
        <w:numPr>
          <w:ilvl w:val="0"/>
          <w:numId w:val="3"/>
        </w:numPr>
        <w:tabs>
          <w:tab w:val="left" w:pos="58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эмоционально-личностной сферы и коррекции ее недостатков;</w:t>
      </w:r>
    </w:p>
    <w:p w14:paraId="71DB3903">
      <w:pPr>
        <w:numPr>
          <w:ilvl w:val="0"/>
          <w:numId w:val="3"/>
        </w:numPr>
        <w:tabs>
          <w:tab w:val="left" w:pos="58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познавательной деятельности;</w:t>
      </w:r>
    </w:p>
    <w:p w14:paraId="305480AF">
      <w:pPr>
        <w:numPr>
          <w:ilvl w:val="0"/>
          <w:numId w:val="3"/>
        </w:numPr>
        <w:tabs>
          <w:tab w:val="left" w:pos="58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произвольной деятельности и поведения;</w:t>
      </w:r>
    </w:p>
    <w:p w14:paraId="7C89B595">
      <w:pPr>
        <w:numPr>
          <w:ilvl w:val="0"/>
          <w:numId w:val="3"/>
        </w:numPr>
        <w:tabs>
          <w:tab w:val="left" w:pos="58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коррекция нарушения речи.</w:t>
      </w:r>
    </w:p>
    <w:p w14:paraId="298019C8">
      <w:pPr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Основными задачами коррекционно-развивающего обучения являются:</w:t>
      </w:r>
    </w:p>
    <w:p w14:paraId="3E8A0797">
      <w:pPr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активизация познавательной деятельности учащихся (достигается реализацией принципа доступности учебного материала, обеспечением «эффекта новизны» при решении учебных задач);</w:t>
      </w:r>
    </w:p>
    <w:p w14:paraId="388029AF">
      <w:pPr>
        <w:numPr>
          <w:ilvl w:val="0"/>
          <w:numId w:val="4"/>
        </w:numPr>
        <w:tabs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повышение уровня их умственного развития (приемы анализа, сравнения, обобщения, навыки группировки и классификации);</w:t>
      </w:r>
    </w:p>
    <w:p w14:paraId="5AEC792D">
      <w:pPr>
        <w:numPr>
          <w:ilvl w:val="0"/>
          <w:numId w:val="4"/>
        </w:numPr>
        <w:tabs>
          <w:tab w:val="left" w:pos="539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нормализация учебной деятельности, воспитывать навыки самоконтроля, самооценки;</w:t>
      </w:r>
    </w:p>
    <w:p w14:paraId="158C3F65">
      <w:pPr>
        <w:numPr>
          <w:ilvl w:val="0"/>
          <w:numId w:val="5"/>
        </w:numPr>
        <w:tabs>
          <w:tab w:val="left" w:pos="599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развивать словарь, устную монологическую речь детей в единстве с обогащением ребенка знаниями и представлениями об окружающей действительности;</w:t>
      </w:r>
    </w:p>
    <w:p w14:paraId="17EF7296">
      <w:pPr>
        <w:numPr>
          <w:ilvl w:val="0"/>
          <w:numId w:val="5"/>
        </w:numPr>
        <w:tabs>
          <w:tab w:val="left" w:pos="535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осуществлять психокоррекцию поведения ребенка (коррекция недостатков эмоционально-личностного и социального развития);</w:t>
      </w:r>
    </w:p>
    <w:p w14:paraId="2743B666">
      <w:pPr>
        <w:numPr>
          <w:ilvl w:val="0"/>
          <w:numId w:val="5"/>
        </w:numPr>
        <w:tabs>
          <w:tab w:val="left" w:pos="631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проводить социальную профилактику, формировать навыки общения, правильного поведения.</w:t>
      </w:r>
    </w:p>
    <w:p w14:paraId="4039C9D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социально-трудовая адаптация.</w:t>
      </w:r>
    </w:p>
    <w:p w14:paraId="7F45E0E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Программа строит обучение детей на основе принципа коррекционно-развивающей направленности учебно-воспитательного процесса.</w:t>
      </w:r>
    </w:p>
    <w:p w14:paraId="6056359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ходе реализации программы учитель отводит особое место коррекционным упражнениям по развитию памяти, мышления, внимания, обогащению словарного запаса, логического мышления.</w:t>
      </w:r>
    </w:p>
    <w:p w14:paraId="459E9A4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Особенности использования педагогических технологий</w:t>
      </w:r>
    </w:p>
    <w:p w14:paraId="306DB72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Психологические особенности школьников классов с задержкой психического развития:</w:t>
      </w:r>
    </w:p>
    <w:p w14:paraId="3C66F56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-замедленный темп формирования обобщённых знаний,</w:t>
      </w:r>
    </w:p>
    <w:p w14:paraId="4EEB539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-интеллектуальная пассивность детей,</w:t>
      </w:r>
    </w:p>
    <w:p w14:paraId="10B60F8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-повышенная утомляемость в процессе интеллектуальной деятельности.</w:t>
      </w:r>
    </w:p>
    <w:p w14:paraId="598F0207">
      <w:pPr>
        <w:numPr>
          <w:ilvl w:val="1"/>
          <w:numId w:val="5"/>
        </w:numPr>
        <w:tabs>
          <w:tab w:val="left" w:pos="607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учётом этих особенностей, в школе намечены пути обучения:</w:t>
      </w:r>
    </w:p>
    <w:p w14:paraId="6C4837E2">
      <w:pPr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-обучение в несколько замедленном темпе (особенно на начальном этапе изучения нового материала)</w:t>
      </w:r>
    </w:p>
    <w:p w14:paraId="120DDD99">
      <w:pPr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-обучение с более широкой наглядной и словесной конкретизацией общих положений</w:t>
      </w:r>
    </w:p>
    <w:p w14:paraId="3CD15D66">
      <w:pPr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-обучение с большим количеством упражнений, выполнение которых опирается на прямой показ приёмов решения</w:t>
      </w:r>
    </w:p>
    <w:p w14:paraId="13E395D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-постепенное сокращение помощи со стороны</w:t>
      </w:r>
    </w:p>
    <w:p w14:paraId="67B1E786">
      <w:pPr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-постепенное повышение трудности заданий</w:t>
      </w:r>
    </w:p>
    <w:p w14:paraId="76F96D9B">
      <w:pPr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-постоянное внимание мотивационно - занимательной стороне обучения, стимулирующей развитие познавательных интересов.</w:t>
      </w:r>
    </w:p>
    <w:p w14:paraId="60F5D275">
      <w:pPr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определении методик обучения особое внимание уделяется повышению уровня интеллектуального развития учащихся. Характерной особенностью учебно-воспитательного процесса в этих классах является не пассивное приспособление к слабым сторонам психики детей, а принцип активного воздействия на их умственное развитие в целях максимального использования потенциальных возможностей каждого.</w:t>
      </w:r>
    </w:p>
    <w:p w14:paraId="00407A40">
      <w:pPr>
        <w:numPr>
          <w:ilvl w:val="1"/>
          <w:numId w:val="6"/>
        </w:numPr>
        <w:tabs>
          <w:tab w:val="left" w:pos="619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целях успешного решения задач обучения в этих классах активно используются организационно-педагогические технологии:</w:t>
      </w:r>
    </w:p>
    <w:p w14:paraId="3C5FABDA">
      <w:pPr>
        <w:tabs>
          <w:tab w:val="left" w:pos="80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1)Сочетание индивидуальной и дифференцированной работы с учащимися на уроке с целью устранения причин, вызывающих трудность в обучении, оказание индивидуальной помощи учащимся,</w:t>
      </w:r>
    </w:p>
    <w:p w14:paraId="36FE5FF3">
      <w:pPr>
        <w:numPr>
          <w:ilvl w:val="3"/>
          <w:numId w:val="6"/>
        </w:numPr>
        <w:tabs>
          <w:tab w:val="left" w:pos="951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Коммуникативно-диалоговая технология в целях развития коммуникативной культуры, развития речи, памяти и т.д.</w:t>
      </w:r>
    </w:p>
    <w:p w14:paraId="41200111">
      <w:pPr>
        <w:numPr>
          <w:ilvl w:val="2"/>
          <w:numId w:val="7"/>
        </w:numPr>
        <w:tabs>
          <w:tab w:val="left" w:pos="951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 предметных технологий используются в основном игровая технология для развития познавательных интересов учащихся в соответствии с возрастными особенностями детей.</w:t>
      </w:r>
    </w:p>
    <w:p w14:paraId="3893E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учащиеся 9 класса должны получить знания о становлении и расцвете индустриального общества, изменениях, произошедших в России и мире за период XIX –начало XX вв.</w:t>
      </w:r>
    </w:p>
    <w:p w14:paraId="1834C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Формирование общей картины исторического развития человечества, получение учениками представлений об общих, ведущих процессах, явлениях и понятиях; </w:t>
      </w:r>
    </w:p>
    <w:p w14:paraId="1F650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Развитие умений по применению исторических знаний в жизни; </w:t>
      </w:r>
    </w:p>
    <w:p w14:paraId="096F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Приобщение учащихся к национальным и мировым культурным традициям, воспитание патриотизма, формирование гражданского самосознания.</w:t>
      </w:r>
    </w:p>
    <w:p w14:paraId="2E1CF7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Задачи:</w:t>
      </w:r>
    </w:p>
    <w:p w14:paraId="56A22C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выстроить адекватное представление о периодизации Нового времени, о встречи миров, положивших начало формированию будущей мировой цивилизации; об особенностях ментальности человека Нового времени; о зарождении и развитии капитализма; о преимуществе эволюционного пути развития общества перед революционным; о причинах революции и о реформах как альтернативном пути развития общества; о новой социальной структуре общества и его движении к реформам как средству разрешения противоречий.</w:t>
      </w:r>
    </w:p>
    <w:p w14:paraId="193CCD9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должны научиться общим принципам и решениям познавательных проблем, методам исторического анализа; приобрести устойчивый интерес и уважение к истории человечества и культуре;</w:t>
      </w:r>
    </w:p>
    <w:p w14:paraId="7F1CA6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анализировать конкретные научные ситуации, уметь видеть и решать проблемы, поставленные перед ними жизнью;</w:t>
      </w:r>
    </w:p>
    <w:p w14:paraId="5E5E37B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научиться самостоятельно истолковывать факты и события, выстраивать свою авторскую версию событий, отвечающую данным исторической науки;</w:t>
      </w:r>
    </w:p>
    <w:p w14:paraId="5BA5A0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уметь анализировать и описывать  события с разных, часто с противоположных точек зрения;</w:t>
      </w:r>
    </w:p>
    <w:p w14:paraId="7F6DF1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14:paraId="158A6AA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14:paraId="062248C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овладение элементарными методами исторического познания, умениями работать с различными источниками исторической информации;</w:t>
      </w:r>
    </w:p>
    <w:p w14:paraId="414F9DD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формирование ценностных ориентаций в ходе ознакомления с исторически сложившимися культурными, религиозными, этнонациональными традициями;</w:t>
      </w:r>
    </w:p>
    <w:p w14:paraId="6FFA1BD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</w:t>
      </w:r>
    </w:p>
    <w:p w14:paraId="508C56A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межкультурном взаимодействии, толерантного отношения к представителям других народов и стран.</w:t>
      </w:r>
    </w:p>
    <w:p w14:paraId="6FA208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Рабочая программа рассчитана на общеобразовательный уровень учащихся основной школы.</w:t>
      </w:r>
    </w:p>
    <w:p w14:paraId="7CAFB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результате изучения курса учащиеся должны уметь:</w:t>
      </w:r>
    </w:p>
    <w:p w14:paraId="15CEA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14:paraId="04B73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использовать текст исторического источника при ответе на вопросы и решении различных учебных задач, сравнивать свидетельства разных источников;</w:t>
      </w:r>
    </w:p>
    <w:p w14:paraId="46A07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14:paraId="6D4B0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рассказывать о важнейших исторических событиях и их 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рефератов;</w:t>
      </w:r>
    </w:p>
    <w:p w14:paraId="7E53B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</w:t>
      </w:r>
    </w:p>
    <w:p w14:paraId="3BE7E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общность и различия сравниваемых исторических событий и явлений;</w:t>
      </w:r>
    </w:p>
    <w:p w14:paraId="44A0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определять на основе учебного материала причины и следствия важнейших исторических событий;</w:t>
      </w:r>
    </w:p>
    <w:p w14:paraId="1AC01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14:paraId="11FD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27E4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Рабочая программа рассчитана  на изучение Всеобщей истории – 12 часов, историю России –  22 часа.</w:t>
      </w:r>
    </w:p>
    <w:p w14:paraId="48D6F7CA">
      <w:pPr>
        <w:tabs>
          <w:tab w:val="left" w:pos="8520"/>
        </w:tabs>
        <w:spacing w:after="0" w:line="240" w:lineRule="auto"/>
        <w:ind w:firstLine="709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Всего -34 ч</w:t>
      </w:r>
    </w:p>
    <w:p w14:paraId="23F5D8DA">
      <w:pPr>
        <w:pStyle w:val="4"/>
        <w:shd w:val="clear" w:color="auto" w:fill="FFFFFF"/>
        <w:spacing w:before="0" w:beforeAutospacing="0" w:after="166" w:afterAutospacing="0"/>
        <w:ind w:left="36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5D794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России –  19- 20 век (1800- 1914)  - 19 – нач.20 вв 9 класс</w:t>
      </w:r>
    </w:p>
    <w:p w14:paraId="38EB86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4B101"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</w:p>
    <w:p w14:paraId="33491FC9">
      <w:pPr>
        <w:spacing w:after="0" w:line="240" w:lineRule="auto"/>
        <w:ind w:left="-567" w:right="-27" w:firstLine="141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pPr w:leftFromText="180" w:rightFromText="180" w:vertAnchor="text" w:horzAnchor="margin" w:tblpY="189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1701"/>
      </w:tblGrid>
      <w:tr w14:paraId="5FFF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487" w:type="dxa"/>
          </w:tcPr>
          <w:p w14:paraId="64DAFD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01" w:type="dxa"/>
          </w:tcPr>
          <w:p w14:paraId="55ABA9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14:paraId="23CF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188" w:type="dxa"/>
            <w:gridSpan w:val="2"/>
          </w:tcPr>
          <w:p w14:paraId="20C805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>История России</w:t>
            </w:r>
          </w:p>
        </w:tc>
      </w:tr>
      <w:tr w14:paraId="68F6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7" w:type="dxa"/>
          </w:tcPr>
          <w:p w14:paraId="5D2BF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6"/>
                <w:sz w:val="28"/>
                <w:szCs w:val="28"/>
              </w:rPr>
              <w:t>Тема I. Россия на пути к реформам. 1801-1861 гг.</w:t>
            </w:r>
          </w:p>
        </w:tc>
        <w:tc>
          <w:tcPr>
            <w:tcW w:w="1701" w:type="dxa"/>
          </w:tcPr>
          <w:p w14:paraId="64D4D6F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8</w:t>
            </w:r>
          </w:p>
        </w:tc>
      </w:tr>
      <w:tr w14:paraId="0BA52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87" w:type="dxa"/>
          </w:tcPr>
          <w:p w14:paraId="02C39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6"/>
                <w:sz w:val="28"/>
                <w:szCs w:val="28"/>
              </w:rPr>
              <w:t>Тема II. Россия в эпоху реформ</w:t>
            </w:r>
          </w:p>
        </w:tc>
        <w:tc>
          <w:tcPr>
            <w:tcW w:w="1701" w:type="dxa"/>
          </w:tcPr>
          <w:p w14:paraId="477A0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14:paraId="62A64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487" w:type="dxa"/>
          </w:tcPr>
          <w:p w14:paraId="0EED4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6"/>
                <w:sz w:val="28"/>
                <w:szCs w:val="28"/>
              </w:rPr>
              <w:t xml:space="preserve">Тема III. Кризис империи в начале </w:t>
            </w:r>
            <w:r>
              <w:rPr>
                <w:rStyle w:val="6"/>
                <w:sz w:val="28"/>
                <w:szCs w:val="28"/>
                <w:lang w:val="en-US"/>
              </w:rPr>
              <w:t>XX</w:t>
            </w:r>
            <w:r>
              <w:rPr>
                <w:rStyle w:val="6"/>
                <w:sz w:val="28"/>
                <w:szCs w:val="28"/>
              </w:rPr>
              <w:t xml:space="preserve"> в.</w:t>
            </w:r>
          </w:p>
        </w:tc>
        <w:tc>
          <w:tcPr>
            <w:tcW w:w="1701" w:type="dxa"/>
          </w:tcPr>
          <w:p w14:paraId="7646F9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14:paraId="7714D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87" w:type="dxa"/>
          </w:tcPr>
          <w:p w14:paraId="02AEB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1701" w:type="dxa"/>
          </w:tcPr>
          <w:p w14:paraId="4691CE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14:paraId="49930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487" w:type="dxa"/>
          </w:tcPr>
          <w:p w14:paraId="1FAF0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</w:tcPr>
          <w:p w14:paraId="481324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</w:tr>
    </w:tbl>
    <w:p w14:paraId="1FEBEE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554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A8FD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846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9F33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14:paraId="09FD9B9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26B4FCE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6C299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Поурочное планирование.    </w:t>
      </w:r>
      <w:r>
        <w:rPr>
          <w:b/>
          <w:sz w:val="28"/>
          <w:szCs w:val="28"/>
        </w:rPr>
        <w:t xml:space="preserve"> История России 22 (ч.)</w:t>
      </w:r>
    </w:p>
    <w:p w14:paraId="1A8F34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777"/>
        <w:gridCol w:w="3686"/>
        <w:gridCol w:w="830"/>
        <w:gridCol w:w="587"/>
        <w:gridCol w:w="1418"/>
        <w:gridCol w:w="1134"/>
        <w:gridCol w:w="992"/>
      </w:tblGrid>
      <w:tr w14:paraId="1F97D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41" w:type="dxa"/>
          </w:tcPr>
          <w:p w14:paraId="04496C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7" w:type="dxa"/>
          </w:tcPr>
          <w:p w14:paraId="4B43A9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Кол. час.</w:t>
            </w:r>
          </w:p>
          <w:p w14:paraId="1F1552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14:paraId="71BE70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30" w:type="dxa"/>
          </w:tcPr>
          <w:p w14:paraId="7D0EF4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587" w:type="dxa"/>
          </w:tcPr>
          <w:p w14:paraId="2F845B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418" w:type="dxa"/>
          </w:tcPr>
          <w:p w14:paraId="73D680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Вид урока</w:t>
            </w:r>
          </w:p>
        </w:tc>
        <w:tc>
          <w:tcPr>
            <w:tcW w:w="2126" w:type="dxa"/>
            <w:gridSpan w:val="2"/>
          </w:tcPr>
          <w:p w14:paraId="27598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14:paraId="25BCE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41" w:type="dxa"/>
          </w:tcPr>
          <w:p w14:paraId="20E7A3B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14:paraId="560AA32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14:paraId="7DC80F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14:paraId="58C8D7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14:paraId="348F7C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D15CF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46061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92" w:type="dxa"/>
          </w:tcPr>
          <w:p w14:paraId="26C84A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план</w:t>
            </w:r>
          </w:p>
        </w:tc>
      </w:tr>
      <w:tr w14:paraId="733D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41" w:type="dxa"/>
          </w:tcPr>
          <w:p w14:paraId="6E83BA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</w:tcPr>
          <w:p w14:paraId="08E596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5"/>
          </w:tcPr>
          <w:p w14:paraId="03D0362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Тема I. Россия на пути к реформам. 1801-1861 (8 ч.)</w:t>
            </w:r>
          </w:p>
        </w:tc>
        <w:tc>
          <w:tcPr>
            <w:tcW w:w="992" w:type="dxa"/>
          </w:tcPr>
          <w:p w14:paraId="5DDCE91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3"/>
        <w:tblW w:w="10065" w:type="dxa"/>
        <w:tblInd w:w="-13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8"/>
        <w:gridCol w:w="566"/>
        <w:gridCol w:w="3688"/>
        <w:gridCol w:w="1002"/>
        <w:gridCol w:w="699"/>
        <w:gridCol w:w="1276"/>
        <w:gridCol w:w="992"/>
        <w:gridCol w:w="1134"/>
      </w:tblGrid>
      <w:tr w14:paraId="68AA26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2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528CDC1">
            <w:pPr>
              <w:spacing w:after="0"/>
              <w:ind w:right="204"/>
              <w:jc w:val="both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1</w:t>
            </w:r>
          </w:p>
          <w:p w14:paraId="229672C5">
            <w:pPr>
              <w:spacing w:after="0"/>
              <w:ind w:right="204"/>
              <w:jc w:val="both"/>
              <w:rPr>
                <w:rStyle w:val="6"/>
                <w:sz w:val="28"/>
                <w:szCs w:val="28"/>
              </w:rPr>
            </w:pPr>
          </w:p>
          <w:p w14:paraId="50CB7BBC">
            <w:pPr>
              <w:spacing w:after="0"/>
              <w:ind w:right="204"/>
              <w:jc w:val="both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 xml:space="preserve"> (1)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02676FA">
            <w:pPr>
              <w:spacing w:after="0"/>
              <w:ind w:right="204"/>
              <w:jc w:val="both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1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5B0232">
            <w:p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Российское общество в первой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</w:p>
          <w:p w14:paraId="39265DFA">
            <w:p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DCD2E">
            <w:p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777D1">
            <w:p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84C67">
            <w:p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9520F">
            <w:p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2D94">
            <w:p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</w:p>
          <w:p w14:paraId="75D850F4">
            <w:p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9733138">
            <w:pPr>
              <w:spacing w:after="0" w:line="210" w:lineRule="exact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 xml:space="preserve">  § 1, записи</w:t>
            </w:r>
          </w:p>
          <w:p w14:paraId="41806D58">
            <w:pPr>
              <w:spacing w:after="0" w:line="210" w:lineRule="exact"/>
              <w:rPr>
                <w:rStyle w:val="6"/>
                <w:sz w:val="28"/>
                <w:szCs w:val="28"/>
              </w:rPr>
            </w:pPr>
          </w:p>
          <w:p w14:paraId="144A8156">
            <w:pPr>
              <w:spacing w:after="0" w:line="210" w:lineRule="exact"/>
              <w:rPr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си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D0BF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Комбурок</w:t>
            </w:r>
          </w:p>
          <w:p w14:paraId="65FC23F3">
            <w:pPr>
              <w:rPr>
                <w:sz w:val="28"/>
                <w:szCs w:val="28"/>
              </w:rPr>
            </w:pPr>
          </w:p>
          <w:p w14:paraId="102CAF24">
            <w:pPr>
              <w:rPr>
                <w:sz w:val="28"/>
                <w:szCs w:val="28"/>
              </w:rPr>
            </w:pPr>
          </w:p>
          <w:p w14:paraId="16B5323E">
            <w:pPr>
              <w:spacing w:after="0" w:line="21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9B9C876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  <w:p w14:paraId="791DEB23">
            <w:pPr>
              <w:spacing w:after="0" w:line="21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3A6A992">
            <w:pPr>
              <w:spacing w:after="0" w:line="21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59A6063">
            <w:pPr>
              <w:spacing w:after="0" w:line="2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</w:t>
            </w:r>
          </w:p>
          <w:p w14:paraId="7C40C2FE">
            <w:pPr>
              <w:spacing w:after="0" w:line="2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14:paraId="0EC90D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9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2EF128A">
            <w:pPr>
              <w:spacing w:after="0" w:line="210" w:lineRule="exact"/>
              <w:ind w:right="204"/>
              <w:jc w:val="both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425DD0D">
            <w:pPr>
              <w:spacing w:after="0" w:line="210" w:lineRule="exact"/>
              <w:ind w:right="204"/>
              <w:jc w:val="both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1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FAB0774">
            <w:pPr>
              <w:spacing w:after="0" w:line="20" w:lineRule="atLeast"/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России в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2E4AE9">
            <w:pPr>
              <w:spacing w:after="0" w:line="210" w:lineRule="exact"/>
              <w:rPr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 xml:space="preserve">   § 4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8F9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Комбурок</w:t>
            </w:r>
          </w:p>
          <w:p w14:paraId="18707A9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6CB08D">
            <w:pPr>
              <w:spacing w:after="0" w:line="2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схемой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62AA01">
            <w:pPr>
              <w:spacing w:after="0" w:line="21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F9E66">
            <w:pPr>
              <w:spacing w:after="0" w:line="2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</w:t>
            </w:r>
          </w:p>
          <w:p w14:paraId="4A5069C7">
            <w:pPr>
              <w:spacing w:after="0" w:line="2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14:paraId="0CC839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1DCEA">
            <w:pPr>
              <w:spacing w:after="0"/>
              <w:ind w:right="204"/>
              <w:jc w:val="both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5-6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A4DC5C">
            <w:pPr>
              <w:spacing w:after="0"/>
              <w:ind w:right="204"/>
              <w:jc w:val="both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2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328D83">
            <w:pPr>
              <w:spacing w:after="0" w:line="20" w:lineRule="atLeast"/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декабристов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0A2EE6">
            <w:pPr>
              <w:spacing w:after="0" w:line="210" w:lineRule="exact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 xml:space="preserve">  § 8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E5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Комбурок</w:t>
            </w:r>
          </w:p>
          <w:p w14:paraId="7D717D47">
            <w:pPr>
              <w:spacing w:after="0" w:line="210" w:lineRule="exact"/>
              <w:rPr>
                <w:rStyle w:val="6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302AC3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  <w:p w14:paraId="0AC89E74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7A45574D">
            <w:pPr>
              <w:spacing w:after="0" w:line="210" w:lineRule="exact"/>
              <w:rPr>
                <w:rStyle w:val="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A1C3D9">
            <w:pPr>
              <w:spacing w:after="0" w:line="21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6EB6ED">
            <w:pPr>
              <w:spacing w:after="0" w:line="2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</w:t>
            </w:r>
          </w:p>
          <w:p w14:paraId="30AC2A5E">
            <w:pPr>
              <w:spacing w:after="0" w:line="2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14:paraId="6DD255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2EE3A6A">
            <w:pPr>
              <w:spacing w:after="0"/>
              <w:ind w:right="274"/>
              <w:jc w:val="both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7-8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F516D03">
            <w:pPr>
              <w:spacing w:after="0"/>
              <w:ind w:right="274"/>
              <w:jc w:val="both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B28ED8E">
            <w:pPr>
              <w:spacing w:after="0" w:line="20" w:lineRule="atLeast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Николая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Крымская война (1853-1856)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1D3B6E">
            <w:pPr>
              <w:spacing w:after="0" w:line="240" w:lineRule="auto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 xml:space="preserve">  §13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D9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Комбурок</w:t>
            </w:r>
          </w:p>
          <w:p w14:paraId="66F54852">
            <w:pPr>
              <w:spacing w:after="0" w:line="240" w:lineRule="auto"/>
              <w:rPr>
                <w:rStyle w:val="6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2B75CA">
            <w:pPr>
              <w:spacing w:after="0" w:line="240" w:lineRule="auto"/>
              <w:rPr>
                <w:rStyle w:val="6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схемой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1EA525">
            <w:pPr>
              <w:spacing w:after="0" w:line="240" w:lineRule="auto"/>
              <w:rPr>
                <w:rStyle w:val="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DBEA4F">
            <w:pPr>
              <w:spacing w:after="0" w:line="240" w:lineRule="auto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7.10.</w:t>
            </w:r>
          </w:p>
          <w:p w14:paraId="5457E69A">
            <w:pPr>
              <w:spacing w:after="0" w:line="240" w:lineRule="auto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2022</w:t>
            </w:r>
          </w:p>
        </w:tc>
      </w:tr>
      <w:tr w14:paraId="141D8D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8" w:hRule="exac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1151AFF">
            <w:pPr>
              <w:spacing w:after="0"/>
              <w:ind w:right="274"/>
              <w:jc w:val="both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9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C973CBA">
            <w:pPr>
              <w:spacing w:after="0"/>
              <w:ind w:right="274"/>
              <w:jc w:val="both"/>
              <w:rPr>
                <w:rStyle w:val="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476F091">
            <w:pPr>
              <w:spacing w:after="0" w:line="20" w:lineRule="atLeast"/>
              <w:ind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Повторительно-обобщаю</w:t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щий урок по Теме I 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04F45A">
            <w:pPr>
              <w:spacing w:after="0" w:line="240" w:lineRule="auto"/>
              <w:rPr>
                <w:rStyle w:val="6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7B2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Комбурок</w:t>
            </w:r>
          </w:p>
          <w:p w14:paraId="13203A1C">
            <w:pPr>
              <w:spacing w:after="0" w:line="240" w:lineRule="auto"/>
              <w:rPr>
                <w:rStyle w:val="6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9BD175">
            <w:pPr>
              <w:spacing w:after="0" w:line="240" w:lineRule="auto"/>
              <w:rPr>
                <w:rStyle w:val="6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схемой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F8D3C2">
            <w:pPr>
              <w:spacing w:after="0" w:line="240" w:lineRule="auto"/>
              <w:rPr>
                <w:rStyle w:val="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0C786">
            <w:pPr>
              <w:spacing w:after="0" w:line="240" w:lineRule="auto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14.10.</w:t>
            </w:r>
          </w:p>
          <w:p w14:paraId="3EC848D8">
            <w:pPr>
              <w:spacing w:after="0" w:line="240" w:lineRule="auto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2022</w:t>
            </w:r>
          </w:p>
        </w:tc>
      </w:tr>
    </w:tbl>
    <w:tbl>
      <w:tblPr>
        <w:tblStyle w:val="5"/>
        <w:tblW w:w="101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6"/>
        <w:gridCol w:w="3969"/>
        <w:gridCol w:w="830"/>
        <w:gridCol w:w="15"/>
        <w:gridCol w:w="16"/>
        <w:gridCol w:w="698"/>
        <w:gridCol w:w="1276"/>
        <w:gridCol w:w="1134"/>
        <w:gridCol w:w="1110"/>
        <w:gridCol w:w="15"/>
      </w:tblGrid>
      <w:tr w14:paraId="3F80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22" w:hRule="atLeast"/>
        </w:trPr>
        <w:tc>
          <w:tcPr>
            <w:tcW w:w="709" w:type="dxa"/>
          </w:tcPr>
          <w:p w14:paraId="142FE3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14:paraId="6A3602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0038BA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Тема II. Россия в эпоху реформ  (7 ч)</w:t>
            </w:r>
          </w:p>
        </w:tc>
        <w:tc>
          <w:tcPr>
            <w:tcW w:w="861" w:type="dxa"/>
            <w:gridSpan w:val="3"/>
          </w:tcPr>
          <w:p w14:paraId="5942BC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</w:tcPr>
          <w:p w14:paraId="52A0D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3DF1C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8A0B0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14:paraId="0D59F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18BE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22" w:hRule="atLeast"/>
        </w:trPr>
        <w:tc>
          <w:tcPr>
            <w:tcW w:w="709" w:type="dxa"/>
          </w:tcPr>
          <w:p w14:paraId="1D44D4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" w:type="dxa"/>
          </w:tcPr>
          <w:p w14:paraId="592252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14:paraId="274B6BF4">
            <w:pPr>
              <w:spacing w:after="0" w:line="240" w:lineRule="auto"/>
              <w:ind w:right="20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Отмена крепостного права</w:t>
            </w:r>
          </w:p>
        </w:tc>
        <w:tc>
          <w:tcPr>
            <w:tcW w:w="861" w:type="dxa"/>
            <w:gridSpan w:val="3"/>
          </w:tcPr>
          <w:p w14:paraId="76C503C9">
            <w:pPr>
              <w:spacing w:after="0" w:line="21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6"/>
                <w:sz w:val="28"/>
                <w:szCs w:val="28"/>
              </w:rPr>
              <w:t>§ 16</w:t>
            </w:r>
          </w:p>
        </w:tc>
        <w:tc>
          <w:tcPr>
            <w:tcW w:w="698" w:type="dxa"/>
          </w:tcPr>
          <w:p w14:paraId="26103C2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Комбурок</w:t>
            </w:r>
          </w:p>
          <w:p w14:paraId="06C3BEA4">
            <w:pPr>
              <w:spacing w:after="0" w:line="21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7F97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  <w:p w14:paraId="2DD72A33">
            <w:pPr>
              <w:spacing w:after="0" w:line="21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98847B8">
            <w:pPr>
              <w:spacing w:after="0" w:line="210" w:lineRule="exact"/>
              <w:rPr>
                <w:rStyle w:val="6"/>
                <w:sz w:val="28"/>
                <w:szCs w:val="28"/>
              </w:rPr>
            </w:pPr>
          </w:p>
        </w:tc>
        <w:tc>
          <w:tcPr>
            <w:tcW w:w="1110" w:type="dxa"/>
          </w:tcPr>
          <w:p w14:paraId="1942AA72">
            <w:pPr>
              <w:spacing w:after="0" w:line="210" w:lineRule="exact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21.10.2022</w:t>
            </w:r>
          </w:p>
        </w:tc>
      </w:tr>
      <w:tr w14:paraId="10F4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8" w:hRule="atLeast"/>
        </w:trPr>
        <w:tc>
          <w:tcPr>
            <w:tcW w:w="709" w:type="dxa"/>
          </w:tcPr>
          <w:p w14:paraId="77961E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" w:type="dxa"/>
          </w:tcPr>
          <w:p w14:paraId="3AF00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1C7C9E58">
            <w:pPr>
              <w:spacing w:after="0" w:line="240" w:lineRule="auto"/>
              <w:ind w:right="20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Самодержавие Александра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1" w:type="dxa"/>
            <w:gridSpan w:val="3"/>
            <w:vAlign w:val="center"/>
          </w:tcPr>
          <w:p w14:paraId="722DBA3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6"/>
                <w:sz w:val="28"/>
                <w:szCs w:val="28"/>
              </w:rPr>
              <w:t>§ 17</w:t>
            </w:r>
          </w:p>
        </w:tc>
        <w:tc>
          <w:tcPr>
            <w:tcW w:w="698" w:type="dxa"/>
            <w:vAlign w:val="center"/>
          </w:tcPr>
          <w:p w14:paraId="5D807CB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Комбурок</w:t>
            </w:r>
          </w:p>
          <w:p w14:paraId="63E7178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E3F55A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со схемой</w:t>
            </w:r>
          </w:p>
        </w:tc>
        <w:tc>
          <w:tcPr>
            <w:tcW w:w="1134" w:type="dxa"/>
            <w:textDirection w:val="btLr"/>
          </w:tcPr>
          <w:p w14:paraId="60CBD520">
            <w:pPr>
              <w:spacing w:after="0" w:line="240" w:lineRule="auto"/>
              <w:ind w:left="113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14:paraId="5113B0C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28.10.2022</w:t>
            </w:r>
          </w:p>
        </w:tc>
      </w:tr>
      <w:tr w14:paraId="5FB25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22" w:hRule="atLeast"/>
        </w:trPr>
        <w:tc>
          <w:tcPr>
            <w:tcW w:w="709" w:type="dxa"/>
          </w:tcPr>
          <w:p w14:paraId="7E0FC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" w:type="dxa"/>
          </w:tcPr>
          <w:p w14:paraId="7F7BFC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14:paraId="42ED5F62">
            <w:pPr>
              <w:spacing w:after="0" w:line="240" w:lineRule="auto"/>
              <w:ind w:right="20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Внешняя политика Российской империи во второй половине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XIX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861" w:type="dxa"/>
            <w:gridSpan w:val="3"/>
          </w:tcPr>
          <w:p w14:paraId="62E41096">
            <w:pPr>
              <w:spacing w:after="0" w:line="21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6"/>
                <w:sz w:val="28"/>
                <w:szCs w:val="28"/>
              </w:rPr>
              <w:t>§ 20</w:t>
            </w:r>
          </w:p>
        </w:tc>
        <w:tc>
          <w:tcPr>
            <w:tcW w:w="698" w:type="dxa"/>
          </w:tcPr>
          <w:p w14:paraId="0828601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Комбурок</w:t>
            </w:r>
          </w:p>
          <w:p w14:paraId="4F497271">
            <w:pPr>
              <w:spacing w:after="0" w:line="21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33AF7CF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  <w:p w14:paraId="01E0FDE6">
            <w:pPr>
              <w:spacing w:after="0" w:line="21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E1C4ADB">
            <w:pPr>
              <w:spacing w:after="0" w:line="210" w:lineRule="exact"/>
              <w:rPr>
                <w:rStyle w:val="6"/>
                <w:sz w:val="28"/>
                <w:szCs w:val="28"/>
              </w:rPr>
            </w:pPr>
          </w:p>
        </w:tc>
        <w:tc>
          <w:tcPr>
            <w:tcW w:w="1110" w:type="dxa"/>
          </w:tcPr>
          <w:p w14:paraId="4D32E948">
            <w:pPr>
              <w:spacing w:after="0" w:line="210" w:lineRule="exact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11.11.2022</w:t>
            </w:r>
          </w:p>
        </w:tc>
      </w:tr>
      <w:tr w14:paraId="3932F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22" w:hRule="atLeast"/>
        </w:trPr>
        <w:tc>
          <w:tcPr>
            <w:tcW w:w="709" w:type="dxa"/>
          </w:tcPr>
          <w:p w14:paraId="3FF57C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" w:type="dxa"/>
          </w:tcPr>
          <w:p w14:paraId="4EF316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14:paraId="27BF77B8">
            <w:pPr>
              <w:spacing w:after="0" w:line="240" w:lineRule="auto"/>
              <w:ind w:right="20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Культурное пространство России во второй половине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XIX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в. </w:t>
            </w:r>
          </w:p>
        </w:tc>
        <w:tc>
          <w:tcPr>
            <w:tcW w:w="830" w:type="dxa"/>
            <w:vAlign w:val="center"/>
          </w:tcPr>
          <w:p w14:paraId="2BB983A6">
            <w:pPr>
              <w:spacing w:after="0" w:line="21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6"/>
                <w:sz w:val="28"/>
                <w:szCs w:val="28"/>
              </w:rPr>
              <w:t>§ 21-22</w:t>
            </w:r>
          </w:p>
        </w:tc>
        <w:tc>
          <w:tcPr>
            <w:tcW w:w="729" w:type="dxa"/>
            <w:gridSpan w:val="3"/>
            <w:vAlign w:val="center"/>
          </w:tcPr>
          <w:p w14:paraId="151899C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Комбурок</w:t>
            </w:r>
          </w:p>
          <w:p w14:paraId="2A90A17C">
            <w:pPr>
              <w:spacing w:after="0" w:line="21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A5AB09A">
            <w:pPr>
              <w:spacing w:after="0" w:line="21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со схемой</w:t>
            </w:r>
          </w:p>
        </w:tc>
        <w:tc>
          <w:tcPr>
            <w:tcW w:w="1134" w:type="dxa"/>
          </w:tcPr>
          <w:p w14:paraId="770A3563">
            <w:pPr>
              <w:spacing w:after="0" w:line="210" w:lineRule="exact"/>
              <w:rPr>
                <w:rStyle w:val="6"/>
                <w:sz w:val="28"/>
                <w:szCs w:val="28"/>
              </w:rPr>
            </w:pPr>
          </w:p>
        </w:tc>
        <w:tc>
          <w:tcPr>
            <w:tcW w:w="1110" w:type="dxa"/>
          </w:tcPr>
          <w:p w14:paraId="1EF035E5">
            <w:pPr>
              <w:spacing w:after="0" w:line="210" w:lineRule="exact"/>
              <w:rPr>
                <w:rStyle w:val="6"/>
                <w:sz w:val="28"/>
                <w:szCs w:val="28"/>
              </w:rPr>
            </w:pPr>
          </w:p>
          <w:p w14:paraId="2C607C08">
            <w:pPr>
              <w:spacing w:after="0" w:line="210" w:lineRule="exact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18.10.2022</w:t>
            </w:r>
          </w:p>
        </w:tc>
      </w:tr>
      <w:tr w14:paraId="5EDD0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09" w:type="dxa"/>
          </w:tcPr>
          <w:p w14:paraId="52B25E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14</w:t>
            </w:r>
          </w:p>
          <w:p w14:paraId="0DE15F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14:paraId="0BCCC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66EB6A05">
            <w:pPr>
              <w:spacing w:after="0" w:line="240" w:lineRule="auto"/>
              <w:ind w:right="20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Народы России во второй половине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XIX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в. Национальная политика самодержавия</w:t>
            </w:r>
          </w:p>
          <w:p w14:paraId="1578CB74">
            <w:pPr>
              <w:spacing w:after="0" w:line="240" w:lineRule="auto"/>
              <w:ind w:right="20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vAlign w:val="center"/>
          </w:tcPr>
          <w:p w14:paraId="0F769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6"/>
                <w:sz w:val="28"/>
                <w:szCs w:val="28"/>
              </w:rPr>
              <w:t>§23</w:t>
            </w:r>
          </w:p>
        </w:tc>
        <w:tc>
          <w:tcPr>
            <w:tcW w:w="729" w:type="dxa"/>
            <w:gridSpan w:val="3"/>
            <w:vAlign w:val="center"/>
          </w:tcPr>
          <w:p w14:paraId="54727B7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Комбурок</w:t>
            </w:r>
          </w:p>
          <w:p w14:paraId="4FA640A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449AF8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  <w:p w14:paraId="7FEA6CB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5409E2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gridSpan w:val="2"/>
          </w:tcPr>
          <w:p w14:paraId="44A5D62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25.11.2022</w:t>
            </w:r>
          </w:p>
        </w:tc>
      </w:tr>
      <w:tr w14:paraId="34BC6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9" w:type="dxa"/>
          </w:tcPr>
          <w:p w14:paraId="54F595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6" w:type="dxa"/>
          </w:tcPr>
          <w:p w14:paraId="1598F2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63860E67">
            <w:pPr>
              <w:spacing w:after="0" w:line="240" w:lineRule="auto"/>
              <w:ind w:right="20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Общественная жизнь России в 1860-1890-х гг.</w:t>
            </w:r>
          </w:p>
        </w:tc>
        <w:tc>
          <w:tcPr>
            <w:tcW w:w="830" w:type="dxa"/>
            <w:vAlign w:val="center"/>
          </w:tcPr>
          <w:p w14:paraId="0F442432">
            <w:pPr>
              <w:spacing w:after="0" w:line="240" w:lineRule="auto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§24-25</w:t>
            </w:r>
          </w:p>
        </w:tc>
        <w:tc>
          <w:tcPr>
            <w:tcW w:w="729" w:type="dxa"/>
            <w:gridSpan w:val="3"/>
            <w:vAlign w:val="center"/>
          </w:tcPr>
          <w:p w14:paraId="5A16395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Комбурок</w:t>
            </w:r>
          </w:p>
          <w:p w14:paraId="6540CFBD">
            <w:pPr>
              <w:spacing w:after="0" w:line="240" w:lineRule="auto"/>
              <w:rPr>
                <w:rStyle w:val="6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8AE2BD0">
            <w:pPr>
              <w:spacing w:after="0" w:line="240" w:lineRule="auto"/>
              <w:rPr>
                <w:rStyle w:val="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со схемой</w:t>
            </w:r>
          </w:p>
        </w:tc>
        <w:tc>
          <w:tcPr>
            <w:tcW w:w="1134" w:type="dxa"/>
          </w:tcPr>
          <w:p w14:paraId="5571A33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gridSpan w:val="2"/>
          </w:tcPr>
          <w:p w14:paraId="6B70241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2.12.</w:t>
            </w:r>
          </w:p>
          <w:p w14:paraId="47270F7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14:paraId="4F15B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09" w:type="dxa"/>
          </w:tcPr>
          <w:p w14:paraId="121FE9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" w:type="dxa"/>
          </w:tcPr>
          <w:p w14:paraId="1E552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14:paraId="3FB8A595">
            <w:pPr>
              <w:spacing w:after="0" w:line="240" w:lineRule="auto"/>
              <w:ind w:right="20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6"/>
                <w:sz w:val="28"/>
                <w:szCs w:val="28"/>
              </w:rPr>
              <w:t>Повторительно-обобщаю</w:t>
            </w:r>
            <w:r>
              <w:rPr>
                <w:rStyle w:val="6"/>
                <w:sz w:val="28"/>
                <w:szCs w:val="28"/>
              </w:rPr>
              <w:softHyphen/>
            </w:r>
            <w:r>
              <w:rPr>
                <w:rStyle w:val="6"/>
                <w:sz w:val="28"/>
                <w:szCs w:val="28"/>
              </w:rPr>
              <w:t xml:space="preserve">щий урок по Теме </w:t>
            </w:r>
            <w:r>
              <w:rPr>
                <w:rStyle w:val="6"/>
                <w:sz w:val="28"/>
                <w:szCs w:val="28"/>
                <w:lang w:val="en-US"/>
              </w:rPr>
              <w:t>II</w:t>
            </w:r>
          </w:p>
        </w:tc>
        <w:tc>
          <w:tcPr>
            <w:tcW w:w="830" w:type="dxa"/>
          </w:tcPr>
          <w:p w14:paraId="61BD448A">
            <w:pPr>
              <w:spacing w:after="0" w:line="21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gridSpan w:val="3"/>
          </w:tcPr>
          <w:p w14:paraId="6FDF02B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Комбурок</w:t>
            </w:r>
          </w:p>
          <w:p w14:paraId="7C4B4F4B">
            <w:pPr>
              <w:spacing w:after="0" w:line="21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C73520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  <w:p w14:paraId="3FFAB47F">
            <w:pPr>
              <w:spacing w:after="0" w:line="21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76F0829">
            <w:pPr>
              <w:spacing w:after="0" w:line="210" w:lineRule="exac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25" w:type="dxa"/>
            <w:gridSpan w:val="2"/>
          </w:tcPr>
          <w:p w14:paraId="108CB8C7">
            <w:pPr>
              <w:spacing w:after="0" w:line="210" w:lineRule="exac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9.12.</w:t>
            </w:r>
          </w:p>
          <w:p w14:paraId="49F292A4">
            <w:pPr>
              <w:spacing w:after="0" w:line="210" w:lineRule="exac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 w:bidi="ru-RU"/>
              </w:rPr>
              <w:t>2022</w:t>
            </w:r>
          </w:p>
        </w:tc>
      </w:tr>
      <w:tr w14:paraId="69C6C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09" w:type="dxa"/>
          </w:tcPr>
          <w:p w14:paraId="58A018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14:paraId="34743B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53DDC6A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6"/>
                <w:b/>
                <w:sz w:val="28"/>
                <w:szCs w:val="28"/>
              </w:rPr>
              <w:t xml:space="preserve">Тема III. Кризис империи в начале </w:t>
            </w:r>
            <w:r>
              <w:rPr>
                <w:rStyle w:val="6"/>
                <w:b/>
                <w:sz w:val="28"/>
                <w:szCs w:val="28"/>
                <w:lang w:val="en-US"/>
              </w:rPr>
              <w:t>XX</w:t>
            </w:r>
            <w:r>
              <w:rPr>
                <w:rStyle w:val="6"/>
                <w:b/>
                <w:sz w:val="28"/>
                <w:szCs w:val="28"/>
              </w:rPr>
              <w:t xml:space="preserve"> в. (6 ч)</w:t>
            </w:r>
          </w:p>
        </w:tc>
        <w:tc>
          <w:tcPr>
            <w:tcW w:w="830" w:type="dxa"/>
          </w:tcPr>
          <w:p w14:paraId="40B810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gridSpan w:val="3"/>
          </w:tcPr>
          <w:p w14:paraId="078638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3DDD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E0E5F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gridSpan w:val="2"/>
          </w:tcPr>
          <w:p w14:paraId="73CE8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32B4F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09" w:type="dxa"/>
          </w:tcPr>
          <w:p w14:paraId="5E6F26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</w:tcPr>
          <w:p w14:paraId="400DED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68671A60">
            <w:pPr>
              <w:spacing w:after="0" w:line="240" w:lineRule="auto"/>
              <w:ind w:right="20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 пороге нового века: динамика и противоречия экономического развития</w:t>
            </w:r>
          </w:p>
        </w:tc>
        <w:tc>
          <w:tcPr>
            <w:tcW w:w="830" w:type="dxa"/>
          </w:tcPr>
          <w:p w14:paraId="18A8BB58">
            <w:pPr>
              <w:spacing w:after="0" w:line="21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6"/>
                <w:sz w:val="28"/>
                <w:szCs w:val="28"/>
              </w:rPr>
              <w:t>§26</w:t>
            </w:r>
          </w:p>
        </w:tc>
        <w:tc>
          <w:tcPr>
            <w:tcW w:w="729" w:type="dxa"/>
            <w:gridSpan w:val="3"/>
          </w:tcPr>
          <w:p w14:paraId="361CA9D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Комбурок</w:t>
            </w:r>
          </w:p>
          <w:p w14:paraId="276763EB">
            <w:pPr>
              <w:spacing w:after="0" w:line="21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A681E7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  <w:p w14:paraId="6A9447E1">
            <w:pPr>
              <w:spacing w:after="0" w:line="21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BF120BD">
            <w:pPr>
              <w:spacing w:after="0" w:line="210" w:lineRule="exact"/>
              <w:rPr>
                <w:rStyle w:val="6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081F0DE6">
            <w:pPr>
              <w:spacing w:after="0" w:line="210" w:lineRule="exact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16.12.2022</w:t>
            </w:r>
          </w:p>
        </w:tc>
      </w:tr>
      <w:tr w14:paraId="1D784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09" w:type="dxa"/>
          </w:tcPr>
          <w:p w14:paraId="32267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6" w:type="dxa"/>
          </w:tcPr>
          <w:p w14:paraId="47AC5C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14:paraId="54194ADD">
            <w:pPr>
              <w:spacing w:after="0" w:line="240" w:lineRule="auto"/>
              <w:ind w:right="20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Российское общество в условиях модернизации</w:t>
            </w:r>
          </w:p>
        </w:tc>
        <w:tc>
          <w:tcPr>
            <w:tcW w:w="830" w:type="dxa"/>
          </w:tcPr>
          <w:p w14:paraId="667AFC55">
            <w:pPr>
              <w:spacing w:after="0" w:line="21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6"/>
                <w:sz w:val="28"/>
                <w:szCs w:val="28"/>
              </w:rPr>
              <w:t>§27</w:t>
            </w:r>
          </w:p>
        </w:tc>
        <w:tc>
          <w:tcPr>
            <w:tcW w:w="729" w:type="dxa"/>
            <w:gridSpan w:val="3"/>
          </w:tcPr>
          <w:p w14:paraId="2E364A4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Комбурок</w:t>
            </w:r>
          </w:p>
          <w:p w14:paraId="09E0C47B">
            <w:pPr>
              <w:spacing w:after="0" w:line="21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CB6A76F">
            <w:pPr>
              <w:spacing w:after="0" w:line="21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со схемой</w:t>
            </w:r>
          </w:p>
        </w:tc>
        <w:tc>
          <w:tcPr>
            <w:tcW w:w="1134" w:type="dxa"/>
          </w:tcPr>
          <w:p w14:paraId="19302237">
            <w:pPr>
              <w:spacing w:after="0" w:line="210" w:lineRule="exact"/>
              <w:rPr>
                <w:rStyle w:val="6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507AA303">
            <w:pPr>
              <w:spacing w:after="0" w:line="210" w:lineRule="exact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23.12.2022</w:t>
            </w:r>
          </w:p>
        </w:tc>
      </w:tr>
      <w:tr w14:paraId="5D75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09" w:type="dxa"/>
          </w:tcPr>
          <w:p w14:paraId="554207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</w:tcPr>
          <w:p w14:paraId="4AB69D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14:paraId="7E5C64DF">
            <w:pPr>
              <w:spacing w:after="0" w:line="240" w:lineRule="auto"/>
              <w:ind w:right="20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Накануне </w:t>
            </w:r>
          </w:p>
          <w:p w14:paraId="4D8E7D26">
            <w:pPr>
              <w:spacing w:after="0" w:line="240" w:lineRule="auto"/>
              <w:ind w:right="20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Первой российской революции 1905-1907 гг.</w:t>
            </w:r>
          </w:p>
        </w:tc>
        <w:tc>
          <w:tcPr>
            <w:tcW w:w="845" w:type="dxa"/>
            <w:gridSpan w:val="2"/>
          </w:tcPr>
          <w:p w14:paraId="60CFB27B">
            <w:pPr>
              <w:spacing w:after="0" w:line="21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6"/>
                <w:sz w:val="28"/>
                <w:szCs w:val="28"/>
              </w:rPr>
              <w:t>§29</w:t>
            </w:r>
          </w:p>
        </w:tc>
        <w:tc>
          <w:tcPr>
            <w:tcW w:w="714" w:type="dxa"/>
            <w:gridSpan w:val="2"/>
          </w:tcPr>
          <w:p w14:paraId="75AFD7F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Комбурок</w:t>
            </w:r>
          </w:p>
          <w:p w14:paraId="277ECF20">
            <w:pPr>
              <w:spacing w:after="0" w:line="21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372A419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  <w:p w14:paraId="3102622F">
            <w:pPr>
              <w:spacing w:after="0" w:line="21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EF1553C">
            <w:pPr>
              <w:spacing w:after="0" w:line="210" w:lineRule="exact"/>
              <w:rPr>
                <w:rStyle w:val="6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6A72C276">
            <w:pPr>
              <w:spacing w:after="0" w:line="210" w:lineRule="exact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30.12.2022</w:t>
            </w:r>
          </w:p>
        </w:tc>
      </w:tr>
      <w:tr w14:paraId="738F7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09" w:type="dxa"/>
          </w:tcPr>
          <w:p w14:paraId="11E192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</w:tcPr>
          <w:p w14:paraId="4B72FE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14:paraId="2F33D9E9">
            <w:pPr>
              <w:spacing w:after="0" w:line="240" w:lineRule="auto"/>
              <w:ind w:right="20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Начало Первой российской революции. Манифест 17 октября 1905 г.</w:t>
            </w:r>
          </w:p>
        </w:tc>
        <w:tc>
          <w:tcPr>
            <w:tcW w:w="845" w:type="dxa"/>
            <w:gridSpan w:val="2"/>
          </w:tcPr>
          <w:p w14:paraId="3E73AB62">
            <w:pPr>
              <w:spacing w:after="0" w:line="21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6"/>
                <w:sz w:val="28"/>
                <w:szCs w:val="28"/>
              </w:rPr>
              <w:t>§30</w:t>
            </w:r>
          </w:p>
        </w:tc>
        <w:tc>
          <w:tcPr>
            <w:tcW w:w="714" w:type="dxa"/>
            <w:gridSpan w:val="2"/>
          </w:tcPr>
          <w:p w14:paraId="3AFFAF1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Комбурок</w:t>
            </w:r>
          </w:p>
          <w:p w14:paraId="3A9CF969">
            <w:pPr>
              <w:spacing w:after="0" w:line="21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A5C97B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  <w:p w14:paraId="5427E6C2">
            <w:pPr>
              <w:spacing w:after="0" w:line="21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AF63EE8">
            <w:pPr>
              <w:spacing w:after="0" w:line="210" w:lineRule="exact"/>
              <w:rPr>
                <w:rStyle w:val="6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0D68E329">
            <w:pPr>
              <w:spacing w:after="0" w:line="210" w:lineRule="exact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13.01.2023</w:t>
            </w:r>
          </w:p>
        </w:tc>
      </w:tr>
      <w:tr w14:paraId="62B4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09" w:type="dxa"/>
          </w:tcPr>
          <w:p w14:paraId="1EC7A5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6" w:type="dxa"/>
          </w:tcPr>
          <w:p w14:paraId="0D33A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3D3D67F2">
            <w:pPr>
              <w:spacing w:after="0" w:line="240" w:lineRule="auto"/>
              <w:ind w:right="204"/>
              <w:jc w:val="both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Повторительно-обобщающий урок по теме III</w:t>
            </w:r>
          </w:p>
        </w:tc>
        <w:tc>
          <w:tcPr>
            <w:tcW w:w="845" w:type="dxa"/>
            <w:gridSpan w:val="2"/>
            <w:vAlign w:val="bottom"/>
          </w:tcPr>
          <w:p w14:paraId="213A936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gridSpan w:val="2"/>
            <w:vAlign w:val="bottom"/>
          </w:tcPr>
          <w:p w14:paraId="5371E81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Комбурок</w:t>
            </w:r>
          </w:p>
          <w:p w14:paraId="12C2AFD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32AACBD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со схемой</w:t>
            </w:r>
          </w:p>
        </w:tc>
        <w:tc>
          <w:tcPr>
            <w:tcW w:w="1134" w:type="dxa"/>
          </w:tcPr>
          <w:p w14:paraId="0A255E4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gridSpan w:val="2"/>
          </w:tcPr>
          <w:p w14:paraId="00957AD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20.01.2023</w:t>
            </w:r>
          </w:p>
        </w:tc>
      </w:tr>
      <w:tr w14:paraId="7634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09" w:type="dxa"/>
          </w:tcPr>
          <w:p w14:paraId="7C6F68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6" w:type="dxa"/>
          </w:tcPr>
          <w:p w14:paraId="7AA762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3A6E13AF">
            <w:pPr>
              <w:spacing w:after="0" w:line="240" w:lineRule="auto"/>
              <w:ind w:right="204"/>
              <w:jc w:val="both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Итоговое повторение «Россия в 1801-1914 гг.»</w:t>
            </w:r>
          </w:p>
        </w:tc>
        <w:tc>
          <w:tcPr>
            <w:tcW w:w="845" w:type="dxa"/>
            <w:gridSpan w:val="2"/>
            <w:vAlign w:val="bottom"/>
          </w:tcPr>
          <w:p w14:paraId="11E5D84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gridSpan w:val="2"/>
            <w:vAlign w:val="bottom"/>
          </w:tcPr>
          <w:p w14:paraId="2A677D2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Комбурок</w:t>
            </w:r>
          </w:p>
          <w:p w14:paraId="45D4291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4FFC9F5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со схемой</w:t>
            </w:r>
          </w:p>
        </w:tc>
        <w:tc>
          <w:tcPr>
            <w:tcW w:w="1134" w:type="dxa"/>
          </w:tcPr>
          <w:p w14:paraId="0394FA7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gridSpan w:val="2"/>
          </w:tcPr>
          <w:p w14:paraId="3796A5F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27.01.2023</w:t>
            </w:r>
          </w:p>
        </w:tc>
      </w:tr>
    </w:tbl>
    <w:p w14:paraId="207342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DBDE2C1">
      <w:pPr>
        <w:rPr>
          <w:sz w:val="28"/>
          <w:szCs w:val="28"/>
        </w:rPr>
      </w:pPr>
    </w:p>
    <w:p w14:paraId="26C2585A">
      <w:pPr>
        <w:pStyle w:val="4"/>
        <w:shd w:val="clear" w:color="auto" w:fill="FFFFFF"/>
        <w:spacing w:before="0" w:beforeAutospacing="0" w:after="166" w:afterAutospacing="0"/>
        <w:rPr>
          <w:rFonts w:asciiTheme="minorHAnsi" w:hAnsiTheme="minorHAnsi" w:eastAsiaTheme="minorHAnsi" w:cstheme="minorBidi"/>
          <w:sz w:val="28"/>
          <w:szCs w:val="28"/>
          <w:lang w:eastAsia="en-US"/>
        </w:rPr>
      </w:pPr>
    </w:p>
    <w:p w14:paraId="54A781DC">
      <w:pPr>
        <w:pStyle w:val="4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Тематический план «История Нового времени 20- нач. 21  века»</w:t>
      </w:r>
    </w:p>
    <w:p w14:paraId="552A248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.2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Тематическое планирование по Всеобщей истории 9 класс 12 часов</w:t>
      </w:r>
    </w:p>
    <w:p w14:paraId="52231B4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</w:p>
    <w:tbl>
      <w:tblPr>
        <w:tblStyle w:val="3"/>
        <w:tblpPr w:leftFromText="180" w:rightFromText="180" w:vertAnchor="text" w:tblpX="263"/>
        <w:tblW w:w="106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"/>
        <w:gridCol w:w="49"/>
        <w:gridCol w:w="603"/>
        <w:gridCol w:w="2498"/>
        <w:gridCol w:w="49"/>
        <w:gridCol w:w="339"/>
        <w:gridCol w:w="49"/>
        <w:gridCol w:w="1930"/>
        <w:gridCol w:w="417"/>
        <w:gridCol w:w="8"/>
        <w:gridCol w:w="142"/>
        <w:gridCol w:w="797"/>
        <w:gridCol w:w="54"/>
        <w:gridCol w:w="141"/>
        <w:gridCol w:w="710"/>
        <w:gridCol w:w="78"/>
        <w:gridCol w:w="108"/>
        <w:gridCol w:w="32"/>
        <w:gridCol w:w="17"/>
        <w:gridCol w:w="14"/>
        <w:gridCol w:w="473"/>
        <w:gridCol w:w="270"/>
        <w:gridCol w:w="1029"/>
        <w:gridCol w:w="41"/>
        <w:gridCol w:w="31"/>
        <w:gridCol w:w="24"/>
        <w:gridCol w:w="26"/>
        <w:gridCol w:w="623"/>
        <w:gridCol w:w="41"/>
        <w:gridCol w:w="49"/>
      </w:tblGrid>
      <w:tr w14:paraId="5390C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BFF17D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E5EAD6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31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ACA521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418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3A5194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Вид урока</w:t>
            </w:r>
          </w:p>
        </w:tc>
        <w:tc>
          <w:tcPr>
            <w:tcW w:w="8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4BA69E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Тип урока </w:t>
            </w:r>
          </w:p>
        </w:tc>
        <w:tc>
          <w:tcPr>
            <w:tcW w:w="992" w:type="dxa"/>
            <w:gridSpan w:val="7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1186913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Объём часов</w:t>
            </w:r>
          </w:p>
        </w:tc>
        <w:tc>
          <w:tcPr>
            <w:tcW w:w="1864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B77A76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14:paraId="20BF2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" w:type="dxa"/>
          <w:trHeight w:val="276" w:hRule="atLeast"/>
        </w:trPr>
        <w:tc>
          <w:tcPr>
            <w:tcW w:w="5568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8B6AE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Всеобщая история. Новейшая история XX век (24 ч.)</w:t>
            </w:r>
          </w:p>
        </w:tc>
        <w:tc>
          <w:tcPr>
            <w:tcW w:w="1418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1769A7C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E71E20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1E24E9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803FB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 факт</w:t>
            </w:r>
          </w:p>
        </w:tc>
        <w:tc>
          <w:tcPr>
            <w:tcW w:w="745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9AFE34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план</w:t>
            </w:r>
          </w:p>
        </w:tc>
      </w:tr>
      <w:tr w14:paraId="67B7F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" w:type="dxa"/>
          <w:trHeight w:val="547" w:hRule="atLeast"/>
        </w:trPr>
        <w:tc>
          <w:tcPr>
            <w:tcW w:w="5568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E033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642E81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1. Мир на рубеже новой эпохи (1 час)</w:t>
            </w:r>
          </w:p>
        </w:tc>
        <w:tc>
          <w:tcPr>
            <w:tcW w:w="1418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56B742D2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  <w:p w14:paraId="00FB8D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36C2C281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Комб. урок</w:t>
            </w:r>
          </w:p>
          <w:p w14:paraId="7D0870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6F4E6C7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485952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2ADF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5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B1DB8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19BF2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0" w:type="dxa"/>
          <w:trHeight w:val="1134" w:hRule="atLeast"/>
        </w:trPr>
        <w:tc>
          <w:tcPr>
            <w:tcW w:w="70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4CCD3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3FF350">
            <w:pPr>
              <w:shd w:val="clear" w:color="auto" w:fill="FFFFFF"/>
              <w:spacing w:after="0" w:line="240" w:lineRule="auto"/>
              <w:ind w:right="145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Индустриальное общество в начале 20 века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D3CC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Монополистический капитализм. Создание колониальных империй и начало борьбы за передел мира.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DFAC65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  <w:p w14:paraId="60D50C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141CE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Комбурок</w:t>
            </w:r>
          </w:p>
          <w:p w14:paraId="590805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gridSpan w:val="6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F387A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7BFA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3.02.2023</w:t>
            </w:r>
          </w:p>
        </w:tc>
        <w:tc>
          <w:tcPr>
            <w:tcW w:w="745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BBF9D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19384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" w:type="dxa"/>
          <w:trHeight w:val="683" w:hRule="atLeast"/>
        </w:trPr>
        <w:tc>
          <w:tcPr>
            <w:tcW w:w="9899" w:type="dxa"/>
            <w:gridSpan w:val="24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3CE06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2 Первая мировая война и её итоги (2 часа)</w:t>
            </w:r>
          </w:p>
        </w:tc>
        <w:tc>
          <w:tcPr>
            <w:tcW w:w="745" w:type="dxa"/>
            <w:gridSpan w:val="5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FFFFFF"/>
          </w:tcPr>
          <w:p w14:paraId="670D9E3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6439A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FC61C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8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EB99A9">
            <w:pPr>
              <w:shd w:val="clear" w:color="auto" w:fill="FFFFFF"/>
              <w:spacing w:after="0" w:line="240" w:lineRule="auto"/>
              <w:ind w:right="116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Происхождение первой мировой войны</w:t>
            </w:r>
          </w:p>
        </w:tc>
        <w:tc>
          <w:tcPr>
            <w:tcW w:w="2347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CE6B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Первая мировая война: причины, участники, основные этапы военных действий, итоги.</w:t>
            </w:r>
          </w:p>
          <w:p w14:paraId="529ADF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gridSpan w:val="4"/>
            <w:tcBorders>
              <w:top w:val="single" w:color="000000" w:sz="8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00D8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Работа со схемой</w:t>
            </w:r>
          </w:p>
        </w:tc>
        <w:tc>
          <w:tcPr>
            <w:tcW w:w="1086" w:type="dxa"/>
            <w:gridSpan w:val="6"/>
            <w:tcBorders>
              <w:top w:val="single" w:color="000000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0E4F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Комбурок</w:t>
            </w:r>
          </w:p>
          <w:p w14:paraId="34F00A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gridSpan w:val="3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FFFFFF"/>
          </w:tcPr>
          <w:p w14:paraId="50B832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gridSpan w:val="4"/>
            <w:tcBorders>
              <w:top w:val="single" w:color="000000" w:sz="8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9992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10.02.2023</w:t>
            </w:r>
          </w:p>
        </w:tc>
        <w:tc>
          <w:tcPr>
            <w:tcW w:w="739" w:type="dxa"/>
            <w:gridSpan w:val="4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FFFFFF"/>
          </w:tcPr>
          <w:p w14:paraId="5E4B44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72B15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FC759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38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5D6435">
            <w:pPr>
              <w:shd w:val="clear" w:color="auto" w:fill="FFFFFF"/>
              <w:spacing w:after="0" w:line="240" w:lineRule="auto"/>
              <w:ind w:right="1166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Последствия войны: революции, распад империй</w:t>
            </w:r>
          </w:p>
        </w:tc>
        <w:tc>
          <w:tcPr>
            <w:tcW w:w="2347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C66CE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Революционный подъем в Европе и Азии, распад империй и образование новых государств. М. Ганди. Сунь Ятсен.</w:t>
            </w:r>
          </w:p>
          <w:p w14:paraId="5555DB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gridSpan w:val="4"/>
            <w:tcBorders>
              <w:top w:val="single" w:color="000000" w:sz="8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5D61EF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  <w:p w14:paraId="183F81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gridSpan w:val="6"/>
            <w:tcBorders>
              <w:top w:val="single" w:color="000000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515BD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Комбурок</w:t>
            </w:r>
          </w:p>
          <w:p w14:paraId="3BBFA0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gridSpan w:val="3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FFFFFF"/>
          </w:tcPr>
          <w:p w14:paraId="0E675D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gridSpan w:val="4"/>
            <w:tcBorders>
              <w:top w:val="single" w:color="000000" w:sz="8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858B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17.02.2023</w:t>
            </w:r>
          </w:p>
        </w:tc>
        <w:tc>
          <w:tcPr>
            <w:tcW w:w="739" w:type="dxa"/>
            <w:gridSpan w:val="4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FFFFFF"/>
          </w:tcPr>
          <w:p w14:paraId="319FE6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27026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" w:type="dxa"/>
          <w:trHeight w:val="144" w:hRule="atLeast"/>
        </w:trPr>
        <w:tc>
          <w:tcPr>
            <w:tcW w:w="9899" w:type="dxa"/>
            <w:gridSpan w:val="2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E0313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6558A618">
            <w:pPr>
              <w:shd w:val="clear" w:color="auto" w:fill="FFFFFF"/>
              <w:spacing w:after="0" w:line="144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 3. Пути исторического развития 1920-1930 хх годов (3 ч.)</w:t>
            </w:r>
          </w:p>
          <w:p w14:paraId="2A2961F1">
            <w:pPr>
              <w:shd w:val="clear" w:color="auto" w:fill="FFFFFF"/>
              <w:spacing w:after="0" w:line="144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5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EE9643B">
            <w:pPr>
              <w:shd w:val="clear" w:color="auto" w:fill="FFFFFF"/>
              <w:spacing w:after="0" w:line="144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26B97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C723D1">
            <w:pPr>
              <w:shd w:val="clear" w:color="auto" w:fill="FFFFFF"/>
              <w:spacing w:after="0" w:line="144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C1D408">
            <w:pPr>
              <w:shd w:val="clear" w:color="auto" w:fill="FFFFFF"/>
              <w:spacing w:after="0" w:line="144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Капиталистический мир. Страны Европы и США в 20-е годы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266608">
            <w:pPr>
              <w:shd w:val="clear" w:color="auto" w:fill="FFFFFF"/>
              <w:spacing w:after="0" w:line="144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Мир после Первой мировой войны. Лига Наций. Международные последствия революции в России.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78CC50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Работа со схемой</w:t>
            </w:r>
          </w:p>
        </w:tc>
        <w:tc>
          <w:tcPr>
            <w:tcW w:w="1069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66316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Комбурок</w:t>
            </w:r>
          </w:p>
          <w:p w14:paraId="3683E693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1B1E29E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109E53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24.02.2023</w:t>
            </w:r>
          </w:p>
        </w:tc>
        <w:tc>
          <w:tcPr>
            <w:tcW w:w="739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EE57498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23FE5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3D76B9">
            <w:pPr>
              <w:shd w:val="clear" w:color="auto" w:fill="FFFFFF"/>
              <w:spacing w:after="0" w:line="144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494DB8">
            <w:pPr>
              <w:shd w:val="clear" w:color="auto" w:fill="FFFFFF"/>
              <w:spacing w:after="0" w:line="144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Мировой экономический кризис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808CA3">
            <w:pPr>
              <w:shd w:val="clear" w:color="auto" w:fill="FFFFFF"/>
              <w:spacing w:after="0" w:line="144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  Ведущие страны Запада в 1920-1930-х гг.: от стабилизации к экономическому кризису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75B102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  <w:p w14:paraId="7DF6EB34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518A7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Комбурок</w:t>
            </w:r>
          </w:p>
          <w:p w14:paraId="62E46DED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70DEAF3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D50D7D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3.03.2023</w:t>
            </w:r>
          </w:p>
        </w:tc>
        <w:tc>
          <w:tcPr>
            <w:tcW w:w="739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438AA29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793F9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1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24AE7F">
            <w:pPr>
              <w:shd w:val="clear" w:color="auto" w:fill="FFFFFF"/>
              <w:spacing w:after="0" w:line="144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EF5E7C">
            <w:pPr>
              <w:shd w:val="clear" w:color="auto" w:fill="FFFFFF"/>
              <w:spacing w:after="0" w:line="144" w:lineRule="atLeast"/>
              <w:ind w:right="129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Тоталитаризм в Германии и  Италии. Милитаризм  в Японии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CF7EF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тоталитарных и авторитарных режимов в странах Европы в 1920-1930-х гг. Фашизм. </w:t>
            </w:r>
          </w:p>
          <w:p w14:paraId="50464A20">
            <w:pPr>
              <w:shd w:val="clear" w:color="auto" w:fill="FFFFFF"/>
              <w:spacing w:after="0" w:line="144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BA3DF4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Работа со схемой</w:t>
            </w:r>
          </w:p>
        </w:tc>
        <w:tc>
          <w:tcPr>
            <w:tcW w:w="1069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63574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Комбурок</w:t>
            </w:r>
          </w:p>
          <w:p w14:paraId="2FBC7EAD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54ED8FD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98401C">
            <w:pPr>
              <w:shd w:val="clear" w:color="auto" w:fill="FFFFFF"/>
              <w:spacing w:after="0" w:line="144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10.03.2023</w:t>
            </w:r>
          </w:p>
        </w:tc>
        <w:tc>
          <w:tcPr>
            <w:tcW w:w="739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73398D7">
            <w:pPr>
              <w:shd w:val="clear" w:color="auto" w:fill="FFFFFF"/>
              <w:spacing w:after="0" w:line="144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165AC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20007C">
            <w:pPr>
              <w:shd w:val="clear" w:color="auto" w:fill="FFFFFF"/>
              <w:spacing w:after="0" w:line="144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FB0CB6">
            <w:pPr>
              <w:shd w:val="clear" w:color="auto" w:fill="FFFFFF"/>
              <w:spacing w:after="0" w:line="144" w:lineRule="atLeast"/>
              <w:ind w:firstLine="5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Международные отношения в 30-е годы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845F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Пацифизм и милитаризм в 1920-1930-х гг. Военно-политические кризисы в Европе и на Дальнем Востоке.</w:t>
            </w:r>
          </w:p>
          <w:p w14:paraId="55503107">
            <w:pPr>
              <w:shd w:val="clear" w:color="auto" w:fill="FFFFFF"/>
              <w:spacing w:after="0" w:line="144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FB50AD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  <w:p w14:paraId="7CC82A21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694F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Комбурок</w:t>
            </w:r>
          </w:p>
          <w:p w14:paraId="0A7DA827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E8C49C4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A18E42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17.03.2023</w:t>
            </w:r>
          </w:p>
        </w:tc>
        <w:tc>
          <w:tcPr>
            <w:tcW w:w="739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18D3D19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1F547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" w:type="dxa"/>
          <w:trHeight w:val="144" w:hRule="atLeast"/>
        </w:trPr>
        <w:tc>
          <w:tcPr>
            <w:tcW w:w="9930" w:type="dxa"/>
            <w:gridSpan w:val="25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51EE5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67E8A5BA">
            <w:pPr>
              <w:shd w:val="clear" w:color="auto" w:fill="FFFFFF"/>
              <w:spacing w:after="0" w:line="144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  4. Человечество во второй мировой войне (1ч.)</w:t>
            </w:r>
          </w:p>
        </w:tc>
        <w:tc>
          <w:tcPr>
            <w:tcW w:w="714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780D1B1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D3D466C">
            <w:pPr>
              <w:shd w:val="clear" w:color="auto" w:fill="FFFFFF"/>
              <w:spacing w:after="0" w:line="144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11CC8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C457D9">
            <w:pPr>
              <w:shd w:val="clear" w:color="auto" w:fill="FFFFFF"/>
              <w:spacing w:after="0" w:line="144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CF1092">
            <w:pPr>
              <w:shd w:val="clear" w:color="auto" w:fill="FFFFFF"/>
              <w:spacing w:after="0" w:line="144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Начальный период мировой войны и новый порядок в Европе и Азии. Движение сопротивления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872043">
            <w:pPr>
              <w:shd w:val="clear" w:color="auto" w:fill="FFFFFF"/>
              <w:spacing w:after="0" w:line="144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Вторая мировая война: причины, участники, основные этапы военных действий.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CD737D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  <w:p w14:paraId="5D4E2FD3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44D2B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Комбурок</w:t>
            </w:r>
          </w:p>
          <w:p w14:paraId="01B2AA0C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EFEFE0E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65B410">
            <w:pPr>
              <w:shd w:val="clear" w:color="auto" w:fill="FFFFFF"/>
              <w:spacing w:after="0" w:line="144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7.04.2023</w:t>
            </w:r>
          </w:p>
        </w:tc>
        <w:tc>
          <w:tcPr>
            <w:tcW w:w="71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2342FAA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39ABC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559DE4">
            <w:pPr>
              <w:shd w:val="clear" w:color="auto" w:fill="FFFFFF"/>
              <w:spacing w:after="0" w:line="144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FA537F">
            <w:pPr>
              <w:shd w:val="clear" w:color="auto" w:fill="FFFFFF"/>
              <w:spacing w:after="0" w:line="144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Итоги Второй мировой войны. Создание ООН.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007F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"Новый порядок" на оккупированных территориях. Политика геноцида.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69E5EF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Работа со схемой</w:t>
            </w:r>
          </w:p>
        </w:tc>
        <w:tc>
          <w:tcPr>
            <w:tcW w:w="89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79164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Комбурок</w:t>
            </w:r>
          </w:p>
          <w:p w14:paraId="2DCF84EF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C0DFD69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4AA24B">
            <w:pPr>
              <w:shd w:val="clear" w:color="auto" w:fill="FFFFFF"/>
              <w:spacing w:after="0" w:line="144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14.04.2023</w:t>
            </w:r>
          </w:p>
        </w:tc>
        <w:tc>
          <w:tcPr>
            <w:tcW w:w="71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A22A5E6">
            <w:pPr>
              <w:shd w:val="clear" w:color="auto" w:fill="FFFFFF"/>
              <w:spacing w:after="0" w:line="144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2F4CF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" w:type="dxa"/>
          <w:trHeight w:val="414" w:hRule="atLeast"/>
        </w:trPr>
        <w:tc>
          <w:tcPr>
            <w:tcW w:w="9930" w:type="dxa"/>
            <w:gridSpan w:val="25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258B0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5A1DFDD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5 . Мировое развитие и международные отношения в годы  «холодной войны» (1 ч.)</w:t>
            </w:r>
          </w:p>
        </w:tc>
        <w:tc>
          <w:tcPr>
            <w:tcW w:w="714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414712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42F5B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66904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44BAC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«Холодная война». Военно-политические блоки</w:t>
            </w:r>
          </w:p>
        </w:tc>
        <w:tc>
          <w:tcPr>
            <w:tcW w:w="249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88DB8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ООН. "Холодная война".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00C67D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  <w:p w14:paraId="19CC28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4399F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Комбурок</w:t>
            </w:r>
          </w:p>
          <w:p w14:paraId="5A9279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42BB3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9130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21.04.2023</w:t>
            </w:r>
          </w:p>
        </w:tc>
        <w:tc>
          <w:tcPr>
            <w:tcW w:w="71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22F73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7D818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" w:type="dxa"/>
          <w:trHeight w:val="342" w:hRule="atLeast"/>
        </w:trPr>
        <w:tc>
          <w:tcPr>
            <w:tcW w:w="7127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FCD68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 7. Пути модернизации в Азии Африке и Латинской Америке (1 ч.)</w:t>
            </w:r>
          </w:p>
        </w:tc>
        <w:tc>
          <w:tcPr>
            <w:tcW w:w="945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447E0D1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gridSpan w:val="6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69EB456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7F8D40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74638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00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E2C3A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D9D0B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Япония, Китай, Индия</w:t>
            </w:r>
          </w:p>
          <w:p w14:paraId="2D76069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2A77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Выбор путей развития государствами Азии и Африки.</w:t>
            </w:r>
          </w:p>
          <w:p w14:paraId="2F1F794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71EA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EDD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Работа со схемой</w:t>
            </w:r>
          </w:p>
        </w:tc>
        <w:tc>
          <w:tcPr>
            <w:tcW w:w="94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AD2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Комбурок</w:t>
            </w:r>
          </w:p>
          <w:p w14:paraId="4549CC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937E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40958A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EA131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99631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28.04.2023</w:t>
            </w:r>
          </w:p>
          <w:p w14:paraId="145682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196F9CB3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5F21FA0F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1E686C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632A9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" w:type="dxa"/>
          <w:trHeight w:val="465" w:hRule="atLeast"/>
        </w:trPr>
        <w:tc>
          <w:tcPr>
            <w:tcW w:w="9930" w:type="dxa"/>
            <w:gridSpan w:val="2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20FC8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24475B6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 9. Проблемы мирового развития в начале третьего тысячелетия (1 ч.)</w:t>
            </w:r>
          </w:p>
        </w:tc>
        <w:tc>
          <w:tcPr>
            <w:tcW w:w="71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C6D201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1B8E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00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1657B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5F535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Глобальные проблемы современности.</w:t>
            </w:r>
          </w:p>
          <w:p w14:paraId="0F88C6EF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Проблемы устойчиво-безопасного развития человечества.</w:t>
            </w:r>
          </w:p>
        </w:tc>
        <w:tc>
          <w:tcPr>
            <w:tcW w:w="249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5BCE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Распад "двухполюсного мира". Интеграционные процессы. Глобализация и ее противоречия. Мир в начале XXI в.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607AE8"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  <w:p w14:paraId="1D3C78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F9F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Комбурок</w:t>
            </w:r>
          </w:p>
          <w:p w14:paraId="382520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3572E6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32E8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5.05.2023</w:t>
            </w:r>
          </w:p>
        </w:tc>
        <w:tc>
          <w:tcPr>
            <w:tcW w:w="7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389425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0B0FA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" w:type="dxa"/>
          <w:trHeight w:val="265" w:hRule="atLeast"/>
        </w:trPr>
        <w:tc>
          <w:tcPr>
            <w:tcW w:w="10644" w:type="dxa"/>
            <w:gridSpan w:val="29"/>
            <w:tcBorders>
              <w:top w:val="single" w:color="auto" w:sz="4" w:space="0"/>
              <w:bottom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618C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260A2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" w:type="dxa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2AAA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3C2E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F6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B141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2D45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B88C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A7D747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4953CF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154427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 w14:paraId="4BA6435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 w14:paraId="61F566C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14:paraId="4B86572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1A9150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E68EB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05399">
      <w:pPr>
        <w:ind w:hanging="993"/>
      </w:pPr>
    </w:p>
    <w:p w14:paraId="2FD802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82E0D"/>
    <w:sectPr>
      <w:pgSz w:w="11906" w:h="16838"/>
      <w:pgMar w:top="1134" w:right="850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26A6"/>
    <w:multiLevelType w:val="multilevel"/>
    <w:tmpl w:val="000026A6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428B"/>
    <w:multiLevelType w:val="multilevel"/>
    <w:tmpl w:val="0000428B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5D03"/>
    <w:multiLevelType w:val="multilevel"/>
    <w:tmpl w:val="00005D03"/>
    <w:lvl w:ilvl="0" w:tentative="0">
      <w:start w:val="1"/>
      <w:numFmt w:val="bullet"/>
      <w:lvlText w:val="в"/>
      <w:lvlJc w:val="left"/>
    </w:lvl>
    <w:lvl w:ilvl="1" w:tentative="0">
      <w:start w:val="1"/>
      <w:numFmt w:val="bullet"/>
      <w:lvlText w:val="В"/>
      <w:lvlJc w:val="left"/>
    </w:lvl>
    <w:lvl w:ilvl="2" w:tentative="0">
      <w:start w:val="1"/>
      <w:numFmt w:val="decimal"/>
      <w:lvlText w:val="%3)"/>
      <w:lvlJc w:val="left"/>
    </w:lvl>
    <w:lvl w:ilvl="3" w:tentative="0">
      <w:start w:val="2"/>
      <w:numFmt w:val="decimal"/>
      <w:lvlText w:val="%4)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0006443"/>
    <w:multiLevelType w:val="multilevel"/>
    <w:tmpl w:val="00006443"/>
    <w:lvl w:ilvl="0" w:tentative="0">
      <w:start w:val="1"/>
      <w:numFmt w:val="bullet"/>
      <w:lvlText w:val="В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000701F"/>
    <w:multiLevelType w:val="multilevel"/>
    <w:tmpl w:val="0000701F"/>
    <w:lvl w:ilvl="0" w:tentative="0">
      <w:start w:val="1"/>
      <w:numFmt w:val="bullet"/>
      <w:lvlText w:val="-"/>
      <w:lvlJc w:val="left"/>
    </w:lvl>
    <w:lvl w:ilvl="1" w:tentative="0">
      <w:start w:val="1"/>
      <w:numFmt w:val="bullet"/>
      <w:lvlText w:val="С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0007A5A"/>
    <w:multiLevelType w:val="multilevel"/>
    <w:tmpl w:val="00007A5A"/>
    <w:lvl w:ilvl="0" w:tentative="0">
      <w:start w:val="1"/>
      <w:numFmt w:val="bullet"/>
      <w:lvlText w:val="а"/>
      <w:lvlJc w:val="left"/>
    </w:lvl>
    <w:lvl w:ilvl="1" w:tentative="0">
      <w:start w:val="1"/>
      <w:numFmt w:val="bullet"/>
      <w:lvlText w:val="в"/>
      <w:lvlJc w:val="left"/>
    </w:lvl>
    <w:lvl w:ilvl="2" w:tentative="0">
      <w:start w:val="3"/>
      <w:numFmt w:val="decimal"/>
      <w:lvlText w:val="%3)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25031F4A"/>
    <w:multiLevelType w:val="multilevel"/>
    <w:tmpl w:val="25031F4A"/>
    <w:lvl w:ilvl="0" w:tentative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5620B"/>
    <w:rsid w:val="00E5620B"/>
    <w:rsid w:val="00FC5BA7"/>
    <w:rsid w:val="21DD2C55"/>
    <w:rsid w:val="2B52167C"/>
    <w:rsid w:val="3729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2)"/>
    <w:basedOn w:val="2"/>
    <w:qFormat/>
    <w:uiPriority w:val="0"/>
    <w:rPr>
      <w:rFonts w:ascii="Century Schoolbook" w:hAnsi="Century Schoolbook" w:eastAsia="Century Schoolbook" w:cs="Century Schoolbook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11</Pages>
  <Words>2493</Words>
  <Characters>14212</Characters>
  <Lines>118</Lines>
  <Paragraphs>33</Paragraphs>
  <TotalTime>1</TotalTime>
  <ScaleCrop>false</ScaleCrop>
  <LinksUpToDate>false</LinksUpToDate>
  <CharactersWithSpaces>16672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2024-10-09T17:07:00Z</dcterms:created>
  <dc:creator>User</dc:creator>
  <cp:lastModifiedBy>КАРИНА</cp:lastModifiedBy>
  <dcterms:modified xsi:type="dcterms:W3CDTF">2024-11-06T05:18:51Z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1362C7B952974BDD877AE4914EA4F387_12</vt:lpwstr>
  </property>
</Properties>
</file>