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1387" w:rsidRDefault="008113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Утверждаю</w:t>
      </w:r>
    </w:p>
    <w:p w:rsidR="00811387" w:rsidRDefault="002C19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Врио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1138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директор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81138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811387" w:rsidRDefault="008113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МКОУ «Куйсунская СОШ»</w:t>
      </w:r>
    </w:p>
    <w:p w:rsidR="00811387" w:rsidRDefault="002C19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</w:t>
      </w:r>
      <w:proofErr w:type="spellStart"/>
      <w:r w:rsidR="006965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Ф.А.Гусейнова</w:t>
      </w:r>
      <w:proofErr w:type="spellEnd"/>
      <w:r w:rsidR="006965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План - работы</w:t>
      </w: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педагога – психолога МКОУ «Куйсунская СОШ</w:t>
      </w:r>
    </w:p>
    <w:p w:rsidR="00811387" w:rsidRDefault="0069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Алиевой Ф.Б.</w:t>
      </w:r>
    </w:p>
    <w:p w:rsidR="00811387" w:rsidRDefault="00F93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на 2024 – 2025</w:t>
      </w:r>
      <w:r w:rsidR="00811387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учебный год.</w:t>
      </w: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1387" w:rsidRDefault="00811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11387" w:rsidRDefault="002C19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  </w:t>
      </w:r>
    </w:p>
    <w:p w:rsidR="00811387" w:rsidRPr="002C193E" w:rsidRDefault="002C193E" w:rsidP="002C19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9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работы</w:t>
      </w:r>
      <w:r w:rsidRPr="002C1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19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педагога-психолога</w:t>
      </w:r>
      <w:bookmarkStart w:id="0" w:name="_GoBack"/>
      <w:bookmarkEnd w:id="0"/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План работы составлен в соответствии с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Программой «Психолого-педагогическое сопровождение участников образовательного процесса в условиях введения и реализации ФГОС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»</w:t>
      </w:r>
      <w:proofErr w:type="gramEnd"/>
    </w:p>
    <w:p w:rsidR="00811387" w:rsidRDefault="008113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обеспечение оптимальных психолого-педагогических условий для развития личности обучающегося и успешного освоения ООП основного общего образования в условиях реализации ФГОС ООО.</w:t>
      </w:r>
    </w:p>
    <w:p w:rsidR="00811387" w:rsidRDefault="008113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деятельности педагога-психолога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811387" w:rsidRDefault="008113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811387" w:rsidRDefault="008113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811387" w:rsidRDefault="00811387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личностных, интеллектуальных качеств учащихся, особенностей эмоционально – волевой и  </w:t>
      </w:r>
    </w:p>
    <w:p w:rsidR="00811387" w:rsidRDefault="008113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мотивационной сферы с целью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обеспечения  помощи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педагогическому коллективу в создании образовательной</w:t>
      </w:r>
    </w:p>
    <w:p w:rsidR="00811387" w:rsidRDefault="008113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среды, учитывающей   психофизиологические особенности учащихся и с тем, чтобы отследить динамику</w:t>
      </w:r>
    </w:p>
    <w:p w:rsidR="00811387" w:rsidRDefault="008113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изменений   и вовремя оказать коррекционную помощь.</w:t>
      </w:r>
    </w:p>
    <w:p w:rsidR="00811387" w:rsidRDefault="0081138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учебно-методических рекомендаций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 созданию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среды, учитывающей</w:t>
      </w:r>
    </w:p>
    <w:p w:rsidR="00811387" w:rsidRDefault="0081138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психофизиологические особенности учащихся.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Отслеживание и профилактика суицидальных наклонностей учащихся группы риска.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психологической помощи учащимся 9,11 класса в период подготовки к ОГЭ и ЕГЭ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Профилактика употребления ПАВ несовершеннолетними.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психологической помощи учащимся группы риска.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психологической помощи одаренным учащимся.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содействия  педагогическому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коллективу в повышении профессиональной компетентности через просветительскую работу.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Совершенствование организации работы с детьми ОВЗ и детьми – инвалидами и их родителями.</w:t>
      </w:r>
    </w:p>
    <w:p w:rsidR="00811387" w:rsidRDefault="0081138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Отслеживание процесса развития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  УУД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для проектирования и своевременной корректировки учебного процесса.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Выполняемые задачи на разных этапах обучения:</w:t>
      </w:r>
    </w:p>
    <w:p w:rsidR="00811387" w:rsidRDefault="008113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Начальная школа:</w:t>
      </w:r>
    </w:p>
    <w:p w:rsidR="00811387" w:rsidRDefault="0081138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адаптации к школе.</w:t>
      </w:r>
    </w:p>
    <w:p w:rsidR="00811387" w:rsidRDefault="0081138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интеллектуального уровня, состояния эмоционально-волевой сферы;</w:t>
      </w:r>
    </w:p>
    <w:p w:rsidR="00811387" w:rsidRDefault="0081138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Систематическое отслеживание психолого-педагогического статуса ребенка и динамики развития психических функций:</w:t>
      </w:r>
    </w:p>
    <w:p w:rsidR="00811387" w:rsidRDefault="00811387">
      <w:pPr>
        <w:shd w:val="clear" w:color="auto" w:fill="FFFFFF"/>
        <w:spacing w:after="0" w:line="240" w:lineRule="auto"/>
        <w:ind w:left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мышления (анализа, обобщения, сравнения, аналогии, классификации и др.),</w:t>
      </w:r>
    </w:p>
    <w:p w:rsidR="00811387" w:rsidRDefault="00811387">
      <w:pPr>
        <w:shd w:val="clear" w:color="auto" w:fill="FFFFFF"/>
        <w:spacing w:after="0" w:line="240" w:lineRule="auto"/>
        <w:ind w:left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памяти (кратковременной, отсроченной, слуховой, зрительной),</w:t>
      </w:r>
    </w:p>
    <w:p w:rsidR="00811387" w:rsidRDefault="00811387">
      <w:pPr>
        <w:shd w:val="clear" w:color="auto" w:fill="FFFFFF"/>
        <w:spacing w:after="0" w:line="240" w:lineRule="auto"/>
        <w:ind w:left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внимания (объема, распределения, устойчивости, способности к быстрому переключению),</w:t>
      </w:r>
    </w:p>
    <w:p w:rsidR="00811387" w:rsidRDefault="00811387">
      <w:pPr>
        <w:shd w:val="clear" w:color="auto" w:fill="FFFFFF"/>
        <w:spacing w:after="0" w:line="240" w:lineRule="auto"/>
        <w:ind w:left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восприятия (слухового, зрительного, целостности, фрагментарности).</w:t>
      </w:r>
    </w:p>
    <w:p w:rsidR="00811387" w:rsidRDefault="0081138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заинтересованности детей в учебной деятельности, развитие познавательной и учебной мотивации.</w:t>
      </w:r>
    </w:p>
    <w:p w:rsidR="00811387" w:rsidRDefault="0081138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 и самоорганизации.</w:t>
      </w:r>
    </w:p>
    <w:p w:rsidR="00811387" w:rsidRDefault="0081138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Поддержка в формировании желания и умения учиться, развитие творческих способностей.</w:t>
      </w:r>
    </w:p>
    <w:p w:rsidR="00811387" w:rsidRDefault="0081138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 обучающихся способности к самопознанию, саморазвитию и самоопределению;</w:t>
      </w:r>
    </w:p>
    <w:p w:rsidR="00811387" w:rsidRDefault="0081138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811387" w:rsidRDefault="008113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Основная школа:</w:t>
      </w:r>
    </w:p>
    <w:p w:rsidR="00811387" w:rsidRDefault="0081138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Сопровождение перехода в среднее звено.</w:t>
      </w:r>
    </w:p>
    <w:p w:rsidR="00811387" w:rsidRDefault="0081138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Поддержка в решении задач личностного и ценностно-смыслового самоопределения и саморазвития.</w:t>
      </w:r>
    </w:p>
    <w:p w:rsidR="00811387" w:rsidRDefault="0081138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самосознания, обучение анализу своих чувств и поступков.</w:t>
      </w:r>
    </w:p>
    <w:p w:rsidR="00811387" w:rsidRDefault="0081138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 в решении личностных проблем и проблем социализации.</w:t>
      </w:r>
    </w:p>
    <w:p w:rsidR="00811387" w:rsidRDefault="0081138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конструктивным способам выхода из конфликтных ситуаций.</w:t>
      </w:r>
    </w:p>
    <w:p w:rsidR="00811387" w:rsidRDefault="0081138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811387" w:rsidRDefault="008113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Старшая школа:</w:t>
      </w:r>
    </w:p>
    <w:p w:rsidR="00811387" w:rsidRDefault="008113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Сопровождение перехода в старшее звено.</w:t>
      </w:r>
    </w:p>
    <w:p w:rsidR="00811387" w:rsidRDefault="008113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 в профильной ориентации и профессиональном самоопределении.</w:t>
      </w:r>
    </w:p>
    <w:p w:rsidR="00811387" w:rsidRDefault="008113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временной перспективы, способности к целеполаганию.</w:t>
      </w:r>
    </w:p>
    <w:p w:rsidR="00811387" w:rsidRDefault="008113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психосоциальной компетентности.</w:t>
      </w:r>
    </w:p>
    <w:p w:rsidR="00811387" w:rsidRDefault="008113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разного рода зависимостей.</w:t>
      </w:r>
    </w:p>
    <w:p w:rsidR="00811387" w:rsidRDefault="008113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Поддержка в самопознании.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психологической работы: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1.Консультативная работа:</w:t>
      </w:r>
    </w:p>
    <w:p w:rsidR="00811387" w:rsidRDefault="0081138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педагогов, родителей по проблемам обучения и воспитания детей;</w:t>
      </w:r>
    </w:p>
    <w:p w:rsidR="00811387" w:rsidRDefault="0081138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детей.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Психопрофилактическая работа: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детей, педагогов, родителей общей психологической культуры с помощью бесед и тренингов;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профилактика отклонений в развитии, поведении и деятельности детей;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помощи детям в период адаптации их к условиям учебно-воспитательного учреждения;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811387" w:rsidRDefault="008113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психологического климата в учебно-воспитательном учреждении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Психопросветительская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Диагностическая работа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11387" w:rsidRDefault="0081138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</w:t>
      </w:r>
    </w:p>
    <w:p w:rsidR="00811387" w:rsidRDefault="0081138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811387" w:rsidRDefault="0081138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811387" w:rsidRDefault="0081138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диагностику характера общения детей со взрослыми и сверстниками, выявление причин нарушения общения.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Развивающая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работа:</w:t>
      </w:r>
    </w:p>
    <w:p w:rsidR="00811387" w:rsidRDefault="0081138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предполагает осуществление программ, предусматривающих:</w:t>
      </w:r>
    </w:p>
    <w:p w:rsidR="00811387" w:rsidRDefault="0081138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 коррекцию отклонений в психическом развитии;</w:t>
      </w:r>
    </w:p>
    <w:p w:rsidR="00811387" w:rsidRDefault="0081138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методам и приемам саморегуляции и преодоления эмоциональных стрессов.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Методическое: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Пополнение методической копилки</w:t>
      </w:r>
      <w:r>
        <w:rPr>
          <w:rFonts w:ascii="Times New Roman" w:hAnsi="Times New Roman" w:cs="Times New Roman"/>
          <w:color w:val="000000"/>
          <w:sz w:val="28"/>
          <w:szCs w:val="28"/>
        </w:rPr>
        <w:t> новым разработками программно-методических и дидактических материалов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Экспертное:</w:t>
      </w:r>
      <w:r>
        <w:rPr>
          <w:rFonts w:ascii="Times New Roman" w:hAnsi="Times New Roman" w:cs="Times New Roman"/>
          <w:color w:val="000000"/>
          <w:sz w:val="28"/>
          <w:szCs w:val="28"/>
        </w:rPr>
        <w:t> Участие в Совете профилактики школы.</w:t>
      </w:r>
    </w:p>
    <w:p w:rsidR="00811387" w:rsidRDefault="0081138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занятий,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уроков  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  изучения  адаптации обучающихся.</w:t>
      </w:r>
    </w:p>
    <w:p w:rsidR="00811387" w:rsidRDefault="00811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1387" w:rsidRDefault="008113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Тема самообразования: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«Проектная деятельность в работе педагога-психолога»</w:t>
      </w:r>
    </w:p>
    <w:tbl>
      <w:tblPr>
        <w:tblW w:w="2008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290"/>
        <w:gridCol w:w="3395"/>
        <w:gridCol w:w="1938"/>
        <w:gridCol w:w="2749"/>
        <w:gridCol w:w="2118"/>
        <w:gridCol w:w="6549"/>
      </w:tblGrid>
      <w:tr w:rsidR="00811387" w:rsidRPr="00E85226"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План – работы педагога -  психолога </w:t>
            </w:r>
          </w:p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на сентябрь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6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Методики, программы, методические и диагностические </w:t>
            </w: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 отчетности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сопровождению обучающихся с ОВЗ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с ОВЗ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совместного плана сопроводительной работы с учащимися, педагогами, родителями в течение учебного года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адаптации первоклассников к школе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1-го класса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компетентности, 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для проведения консультации педагогов «Как помочь ребенку успешно адаптироваться к школьным условиям» и родителей «Адаптация к школе»,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консультаций, 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классных руководителей по работе проведению мероприятия «Скажем «Да» телефону доверия»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5-11-го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индивидуальных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групповых консультаций,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 тему «Скажем «Да» телефону доверия»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рисков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 для родителей и педагогов (аналитический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обзор психологических материалов с методическими рекомендациями по профилактике суицидов и суицидального поведения несовершеннолетних)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суицидов и суицидального поведения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подростков,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рисков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совершения суицида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среди подростков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Лекции для родителей и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ПСИХОПРОСВЕТИТЕЛЬСКОЕ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практикум «Характерные особенности суицидального поведения несовершеннолетних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педагогов. Уменьшение рисков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для проведения практических занятий для педагогов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Диагностика готовности  к обучению в школе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 школе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F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«Домик»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Гуткиной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тестирование (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ананимное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рамках кабинета профилактики наркомании и пропаганды здорового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жизни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определения склонности к отклоняющемуся поведению (А.Н. Орел)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суицидального поведения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тяжести депрессивного состояния и риска суицидального поведения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определения уровня депрессии(В.А.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Жмуров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 уровня актуального развития обучающихся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списков. Выработка рекомендаций по дальнейшему обучению учащихся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на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КОРРЕКЦИОННО-РАЗВИВАЮЩЕЕ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занятия с обучающимися «группы риска»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проблемных зон.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</w:t>
            </w:r>
            <w:proofErr w:type="gram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развивающих занятий «Адаптация к среднему звену»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и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консультаций,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тренинга «Моя жизнь, мои правила»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рисков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«У последней черты»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индивидуальных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групповых консультаций,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rHeight w:val="630"/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МО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и приоритетные направления психологической службы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Законодательно-правовые акты, нормативные документы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рекомендации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планированию работы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психологической службы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новом учебном году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Согласованность работы социальной и психологической служб при планировании профилактических мероприятий с детьми «группы риска» и включение их в план работы психологической службы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социальной службы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психологической службы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новый учебный год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 планом работы школы на учебный год. </w:t>
            </w: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Планирование работы психологической службы в соответствие с приоритетными направлениями ОУ в новом учебном году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Администра-ция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школы, педагоги, педагог-психолог, 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Согласованность работы разных специалистов и администрации школы, повышение эффективности работы. Утверждение плана работы на новый учебный год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Законодательно-правовые акты, нормативные документы. Методические рекомендации по планированию работы  психологической службы в новом учебном году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педагога-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 на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год, утверждённый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директором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Сверка списков обучающихся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Уточнённые списки обучающихся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планированию работы  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 обучающихся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курируемых классов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учащихся «группы риска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индивидуаль-ными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психологическими картами обучающихся «группы риска» (в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дети с ОВЗ)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Администрация школы, классные руководители, педагоги, 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 за учебный год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обучающихся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 и детей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 ОО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Сверка наличия папок по листу номенклатуры дел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Наполняемость папок в соответствие с современными требованиями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Папка 01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«Нормативно-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документация».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Папка </w:t>
            </w:r>
            <w:proofErr w:type="gramStart"/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«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Учетно-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отчетная документация».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Папка 03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«Организационно-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документация»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подготовке диагностического инструментария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определения склонности к отклоняющемуся поведению (А.Н. Орел).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определения уровня депрессии(В.А.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Жмуров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Бланки для заполнения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журналов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Оформленные журналы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школьного психолога – методические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1 индивидуальной, коррекционно-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работы, 2 диагностической работы,3  учета индивидуальных и групповых форм работы.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рекомендаций, памяток, буклетов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 для родителей - буклеты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Буклеты: «10 ошибок в воспитании», «5 заповедей для родителей», «Родителям пятиклассников»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 для родителей и педагогов «Техника беседы с подростком»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 проведению беседы педагога с учащимся.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 проведению беседы родителей с детьми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 «Скажем «Да» телефону доверия»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план мероприятия «Скажем «Да» телефону доверия»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 тему «Скажем «Да» телефону доверия»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экспертизе деятельности педагогов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анализ уроков и внеурочной деятельности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Методики, критерии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октябрь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по социальному и психолого-педагогическому сопровождению детей «группы риска»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педагогам и родителям в организации учебно-воспитательного процесса (методические рекомендации)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 педагогов по вопросам «Возрастные особенности среднего подростка», «Возрастные особенности старшего подростка, профессиональная ориентация»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Информирование педагогов о психологических особенностях подростков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для проведения родительских собраний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20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«Возрастные особенности среднего подростка»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обучающихся 6-7-го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Информирование родителей о психологических особенностях среднего подростка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«Возрастные особенности старшего подростка, профессиональная ориентация»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обучающихся 8-9-го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Информирование родителей о психологических особенностях старшего подростка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ПСИХОПРОСВЕТИТЕЛЬСКОЕ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 </w:t>
            </w:r>
            <w:r w:rsidRPr="00E85226">
              <w:rPr>
                <w:rFonts w:ascii="Times New Roman" w:hAnsi="Times New Roman" w:cs="Times New Roman"/>
                <w:color w:val="000000"/>
              </w:rPr>
              <w:t xml:space="preserve">«Особенности процесса </w:t>
            </w: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обучающихся 1-го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Осведомленность родителей о методах и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способах поддержания детей в период адаптации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Аналитическая справка по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результатам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«Компоненты готовности к переходу в среднее звено. Возрастные особенности младшего подростка»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обучающихся 5-го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Информирование родителей об особенностях  процесса адаптации обучающихся 5-го классов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Заседание школьного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ППк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 xml:space="preserve"> по результатам диагностического исследования процесса адаптации обучающихся   1-го, 5-го класса к новым условиям обучения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индивидуальных коррекционных маршрутов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адаптационного периода у обучающихся 1-го класса»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обучающихся 1-го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уровня профессиональной компетентности.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Методические рекомендации классному руководителю  по оказанию помощи детям с низким уровнем адаптации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«психологическое сопровождения учащихся с трудностями в адаптации»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«Возрастные особенности детей подросткового периода. Особенности адаптации детей 5-го классов»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обучающихся 5-го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уровня профессиональной компетентности.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Методические рекомендации классному  руководителю  по оказанию помощи детям с низким уровнем адаптации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«психологическое сопровождения учащихся с трудностями в адаптации»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процесса адаптации к обучению в начальном звене для создания психолого-педагогических условий, способствующих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успешному обучению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1-го класса, классные руководители и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Выводы по изучению эмоционально-волевой и поведенческой сфер первоклассников. Выявление адаптации к </w:t>
            </w: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учебной деятельности. Выявление детей с трудностями адаптации. Определение зоны и содержания возможных проблем адаптации.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Определение степени выраженности мотивации учения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1. 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состояние: «Дерево»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«Экспертная оценка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ребёнка к школе» (авторы В.И. Чирков, О.Л. Соколова, О.В. Сорокина) (экспертная оценка родителей).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Анкета «Оценка школьной мотивации» Н.Г.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Аналитическая справка.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процесса адаптации учащихся 5-го классов к новым условиям обучения для создания психолого-педагогических условий, способствующих успешному обучению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(стартовая диагностика)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5-го классов, классные руководители и родители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5,7,9,11 класс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Определение психоэмоционального состояния учащихся. Выявление уровня адаптации обучающихся к учебной деятельности в новых условиях. Выявление детей с трудностями адаптации.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Выявление учащихся с высоким уровнем школьной тревожности.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Определение степени выраженности мотивации учения. Определение социально-психологического климата класса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Составление сводной таблицы результатов  диагностического исследования учащихся 5-х классов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1. «Экспертная оценка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адаптированности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 xml:space="preserve"> ребёнка к школе» (авторы В.И. Чирков, О.Л. Соколова, О.В. Сорокина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(экспертная оценка родителей).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2. Методика выявления тревожности в период адаптации (автор О. Хмельницкая).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3. Методика изучения мотивации учебной деятельности (автор Н.Ф. Талызина).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4. Социометрическое исследование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5 Уровень воспитанности 5,7,9,11класс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справка.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личностных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 обучающихся, состоящих на учёте в ПДН и ВШК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Психологическое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Обучающиеся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Построение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Методики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диагностики личностных качеств обучающихся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диагностическая карта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КОРРЕКЦИОННО-РАЗВИВАЮЩЕЕ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проблемных зон.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индивидуальных маршрутов коррекции и развитии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</w:t>
            </w:r>
            <w:proofErr w:type="gram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коррекционно-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учёта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 для подростков «Уверенное и неуверенное поведение»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учёта групповых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анализ материалов по адаптации обучающихся 1, 5 класс.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классные руководители,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 родителей в вопросах адаптации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проведению родительских собраний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родительских собраний</w:t>
            </w:r>
            <w:r w:rsidRPr="00E8522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 ППК, педсовета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Формирование банка данных учащихся «группы риска» ОО.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Работа с индивидуальными психологическими картами обучающихся «группы риска» (в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>. дети с ОВЗ)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Администрация, классные руководители, социальные педагоги, педагоги-психологи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исследований процесса адаптации обучающихся 1, 5класса.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обучающихся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 и детей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методического пособия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(систематизация и классификация материалов)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пособие «Помощь при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Распространение ППО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классных руководителей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1 класса в адаптационный период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работы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первоклассников. Материалы диагностических исследований в адаптационный период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МО классных руководителей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5 класса в адаптационный период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работы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пятиклассников. Материалы диагностических исследований в адаптационный период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программ и других методических разработок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Экспертное заключение или отзыв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отзыв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бесед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беседы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ноябрь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по социальному и психолого-педагогическому сопровождению обучающихся с трудностями в адаптации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1, 5,10 класса, педагоги,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с педагогами (по результатам диагностики)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диагностическая карта педагога (готовность и адаптивность личности к педагогической деятельности)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«Вредные привычки и их последствия»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(5-11 классы)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педагогической культуры родителей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Сценарии родительских собраний Г.Г.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родительского собрания,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«Учитесь говорить «НЕТ!»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(5-11 классы)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социальных навыков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Сценарии классных часов Г.Г.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«Юность – пора самоопределения»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участников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психологических препятствий, которые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наиболее часто встречаются на пути самоопределения подростка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Методические материалы для проведения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лектория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«Особенности адаптации обучающиеся 10 класса»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 педагоги, работающие в 10 классе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психологической компетентности педагогов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«Особенности адаптации обучающихся 10 класса. Социализация»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об особенностях  процесса адаптации  и социализации обучающихся 10 класса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Прослеживание хода адаптации обучающихся 10класса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обучающимися, имеющими трудности адаптации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Методика диагностики  уровня тревожности (автор Р.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Кондаш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модификация А. Прихожан).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удовлетворѐнности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процессом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5-7-го класса, родители, 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удовлетворѐнностиобразовательным</w:t>
            </w:r>
            <w:proofErr w:type="spellEnd"/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процессом педагогов, учащихся и их родителей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для педагогов «Отношение к школе».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«Отношение к школе».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для родителей «Отношение к школе»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на сайте ОО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(социально-психологический мониторинг – микроклимат в школе) и педсовете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когнитивного и психосоциального развития, уровня развития универсальных учебных действий (заполнение карт индивидуального развития обучающихся)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Определение учебных и профессиональных интересов, склонностей обучающихся.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Определение уровня личностного осмысления выбираемой профессии.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Определение уровня жизненного и профессионального самоопределения.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Определение уровня развития самооценки.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Определение уровня развития познавательной активности.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Определение уровня развития нравственно-этической ориентации.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Определение уровня развития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волевойсаморегуляции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Выявление уровня развития логических действий (умственных способностей).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Выявление учащихся с низким уровнем удовлетворённости школьной жизнью. Выработка рекомендаций. Разработка коррекционных занятий «Коррекция негативных эмоциональных состояний подростка»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Методика «Карта интересов» (5-6 класс).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Методика «Исследование волевой саморегуляции» (А.В. Зверькова, Е.В. </w:t>
            </w:r>
            <w:proofErr w:type="spellStart"/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Эйдман</w:t>
            </w:r>
            <w:proofErr w:type="spellEnd"/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) (7-10 класс).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Методики «Числовые ряды», «Аналогии» (5-6 классы).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Методика на определение удовлетворённости школьной жизнью (5-10 класс)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всем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 по развитию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качеств педагога, способствующих профессиональному личностному самоопределению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Определение степени сформированности и развития профессионально-личностных качеств педагога: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-</w:t>
            </w: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способность к творчеству;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-работоспособность;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-исполнительность;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-коммуникабельность;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spellStart"/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адаптированность</w:t>
            </w:r>
            <w:proofErr w:type="spellEnd"/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-уверенность в своих силах;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-уровень самоуправления;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</w:rPr>
              <w:t>-коэффициент правдивости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«Оценка готовности и адаптивности личности к педагогической деятельности»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данных.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 развивающие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5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</w:t>
            </w:r>
            <w:proofErr w:type="gram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коррекционно-развивающей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Групповые занятия по профилактике школьной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школьного невроза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школьнойдезадаптации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психологического здоровья школьников;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дезадаптированных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учащихся, формирование учебной мотивации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«Хочу быть успешным» О.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Групповые занятия по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социальных навыков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Психологическое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уровня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эмоционального напряжения, повышение уверенности в себе,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 «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Я», формирование адекватной самооценки,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развитие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коммуникативности</w:t>
            </w:r>
            <w:proofErr w:type="spellEnd"/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«Тренинг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адаптации партнерского общения»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учёта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коррекционных занятий  по профилактике асоциальных явлений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рамках кабинета профилактики наркомании и пропаганды здорового образа жизни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авторитета подростков, имеющих асоциальное поведение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Игра-тренинг «Знать и понимать друг друга»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«Профессиональный идеал»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деятельности учителя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профессионально-ценностных ориентаций, развитие потребности и умения определять перспективы и пути профессионально-личностного роста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идеал тест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Формирование банка данных одарённых детей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Выявление детей с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одарѐнностью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>, выработка индивидуальных маршрутов поддержки и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 данных одарённых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проблемных ситуаций с конкретными обучающимися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деятельности классного руководителя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карта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декабрь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по социальному и психолого-педагогическому сопровождению детей с трудностями в адаптации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1, 5,10-класса, педагоги,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с обучающимися по подготовке к психолого-педагогическим олимпиадам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 класс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творческого и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профориента-ционного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потенциала всех участников ОП, повышение психологической грамотности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профориентации.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консультаций.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Классный час «Наше здоровье в наших руках»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Профилактика зависимостей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1-9-го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Воспитание культуры ЗОЖ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Презентация «Воспитание здорового и безопасного образа жизни». Буклет «Моё здоровье»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Методическая копилка.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Лекция «Слагаемые профессионально-личностного роста»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психолого-педагогической компетентности педагогов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Буклет «Подумай об этом». Памятка учителю от Ш.А.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Амонашвили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>. Лекция Е.Н. Зотьевой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Беседа «Путь в профессию»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 9 и 10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психолого-педагогической компетентности обучающихся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 «Проведение тестов по профориентации»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когнитивного и психосоциального развития, уровня развития УУД (стартовая диагностика)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сформированности внутренней позиции школьника, выявление мотивации учения.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сформированности познавательных интересов.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рефлексивной самооценки учебной деятельности.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особенностей личностного развития.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уровня нормы взаимопомощи.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степени дифференциации конвенциальных и моральных норм.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уровня сформированности внимания.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умения действовать по плану и планировать свою деятельность.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способностей к обобщению.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уровня вербального мышления.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уровня умственного развития.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умений по согласованию усилий для достижения общей цели. Определение продуктивности совместной деятельности.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Личностные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 школе (мотивационный вариант) (Т.А.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Нежнова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Д.Б.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Эльконин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А.Л.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кл).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Методика «Рефлексивная самооценка учебной деятельности» (3-4 кл).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Методика «Хороший, плохой ребёнок и я» (1-2 кл).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Опросник Е. Кургановой «Оцени поступок» (1-4 кл).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 УУД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Методика «Проба на внимание» (П. Я. Гальперин) (2-3 кл).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 УУД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Методика «Вербальная фантазия» (1-4 кл).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 УУД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Методика «Кто прав?» (Г.А. </w:t>
            </w:r>
            <w:proofErr w:type="spellStart"/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Цукерман</w:t>
            </w:r>
            <w:proofErr w:type="spellEnd"/>
            <w:r w:rsidRPr="00E852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),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Психолого-педагогический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 мониторинг уровня развития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УУД.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всем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участникам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УУД.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психологического климата в коллективе, эмоциональной сплоченности. Оценка психологического состояния школьников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2-9-го классов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 группы риска по суициду, находящихся в трудной жизненной ситуации.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 со школьной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дезадаптацией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психологического сопровождения проблемных обучающихся.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групп для коррекции тревожности и нормализации эмоционального фона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Тест – Опросник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–родительских отношений.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Тест тревожности Спилберга (5-9 классы).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 Диагностика психологического климата в классе.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Опросник САН (3-9 класс).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Шкала социально психологической адаптации (СПА) (9 класс).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- Опросник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Дарки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(агрессия, чувство вины) по запросу.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Личностный опросник ИСН (Методика определения суицидальной направленности) (7-9 классы).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Тест КОС (3-9 класс).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- Опросник для родителей – диагностика нарушений </w:t>
            </w: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 взаимоотношениях подростка с родителями и их причин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Аналитическая справка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 участникам</w:t>
            </w:r>
            <w:proofErr w:type="gram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образовательной среды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степени удовлетворённости условиями образовательной среды (развитие, безопасность, комфортность)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Баевой «Психологическая диагностика образовательной среды»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поведения и состояния психической деятельности в различных ситуациях.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коммуникативного контроля в общении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Методика разработана в ЛВМА им. С.М. Кирова «Оценка нервно-психической устойчивости педагога».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Методика М.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Снайдера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 xml:space="preserve"> «Оценка уровня коммуникативного контроля»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(психологический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 развивающие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</w:t>
            </w:r>
            <w:proofErr w:type="gram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коррекционно-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</w:t>
            </w:r>
            <w:proofErr w:type="spell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с обучающимися с трудностями в адаптации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учёта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занятия с обучающимися по формированию навыков общения, поведения, позиции «Я-школьник»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начальных классов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1-4го класса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комфортности, развитие психических процессов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 О.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Хухлаевой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«Тропинка к своему 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учёта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Формирование банка данных диагностических обследований педагогов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Педагоги-психологи,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Систематизация и анализ диагностических материалов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Индивидуальные карты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 педагогов. Банк данных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 в мониторинговом центре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личностных качеств обучающегося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база данных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январь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педагогов  по заполнению личной диагностической карты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компетентности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индивидуальных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педагогов  по заполнению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социоматриц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педагогам в определении статуса обучающегося в классе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по темам: «Конфликты в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семье», «Взаимоотношения с одноклассниками», «Конфликт с учителем»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Безопасная среда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Обучающиеся, педагоги,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Бесконфликтное общение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педагогов «Способы налаживания межличностных отношений»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среда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Налаживание межличностных отношений в коллективе, развитие профессионально значимых качеств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Приёмы, которые можно использовать для профилактики конфликтных ситуаций, при налаживании отношений в детском коллективе. Техника посредничества в конфликтной ситуации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«Классный коллектив – микросоциум «Как жить вместе?»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среда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психолого-педагогической компетентности педагогов.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сплочённости классного коллектива, уровня развития класса как группы, выявление проблемных зон во взаимоотношениях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социометрии.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оценки классного коллектива по методике Р.С.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А.Г.Кирпичника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Методика проведения игр на развитие толерантности: «Радужный камень» (3-4 класс);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«Волшебный кристалл» (5-7 классы); «Встречи со Вселенной» (старшеклассники)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когнитивного и психосоциального развития, уровня развития личностных универсальных учебных действий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 обучающихся выпускных классов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развития самооценки.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жизненного и профессионального самоопределения.</w:t>
            </w:r>
          </w:p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рекомендаций учащимся по профессиональному самоопределению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«Вербальная диагностика самооценки личности» (адекватное оценивание себя и отношения к себе (к своим личностным качествам, возможностям, психическим и духовным силам) (11 кл)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жизненного и профессионального самоопределения (11 кл).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мотивационной сферы обучающихся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успешности социализации личности,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процессу обучения. Организация психолого-педагогической помощи учащимся с низкой учебной мотивацией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- «Школьная мотивация»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акцентуаций характера.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преобладающего  типа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темперамента.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интересов, склонностей, способностей.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«Чёртова дюжина»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Прутченкова</w:t>
            </w:r>
            <w:proofErr w:type="spell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 опросник 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Айзенка</w:t>
            </w:r>
            <w:proofErr w:type="spell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«Карта интересов»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психологический мониторинг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уровня конфликтности у подростков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процесса. Бесконфликтное общение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конфликтности обучающихся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«Как Вы обычно ведете себя в конфликтной ситуации, во время ссоры»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типов функциональной организации полушарий головного мозга и типа восприятия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функциональной организации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С.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Ефремцева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определение типа восприятия (Тест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аудиал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кинестетик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Социально психологический мониторинг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развития и типа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 уровня коммуникабельности педагога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Ю.М. Орловой и Ю.Н.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Емельяновой  «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уровня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эмпатийности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В.Ф.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Ряховского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«Оценка уровня общительности»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мониторинг – профессиональные особенности мышления учителя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психологического климата педагогического коллектива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психологической атмосферы в коллективе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Л.Г.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Жедуновой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«Психологическая атмосфера в коллективе»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– микроклимат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Социометрические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Психолого-педагогическое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2-9-го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состояния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эмоционально-психологических взаимоотношений в детской общности и положения в них каждого ребёнка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Результаты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социометрических исследований (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социоматрица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классу)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Карта индивидуального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развития обучающегося. 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</w:t>
            </w:r>
            <w:proofErr w:type="spellEnd"/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мониторинг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 развивающее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по темам: «Конфликты в семье»,«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Взаимоотноше-ния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одноклассниками», «Конфликт с учителем»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среда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программа «Профилактика конфликтного поведения». Методические разработки занятий. Материалы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по развитию познавательной деятельности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саморегуляции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коммуникативной компетенции и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межличностной чувствительности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тренинга по саморегуляции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причины неудач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психологического анализа урока Л.Т.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Охитиной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анализ урока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психологическому самоанализу урока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грамотности педагогов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психологического анализа урока Л.Т.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Охитиной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психологического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самоанализа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урока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февраль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Консультация по вопросу «Что делать, когда чувствуешь отчаяние и беспомощность?»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Методические разработки по вопросу «Что делать, когда чувствуешь отчаяние и беспомощность?»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Консультация по вопросу «Как повысить уровень мотивации учебной деятельности?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Методические разработки по вопросу «Как повысить уровень мотивации учебной деятельности?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Консультация по вопросу «Как избежать стресса?»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Методические разработки по вопросу «Как избежать стресса?»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rHeight w:val="256"/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«МОДЕЛЬ»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ситуации посмотреть на свою профессиональную деятельность со стороны, развитие профессионально-значимых качеств, углубление социального опыта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Казанский «Игры в самих себя»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«Специфика оказания психологической помощи обучающимся, оказавшимся экстремальной и кризисной ситуациях»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освоение плана поведения в экстремальных и кризисных ситуациях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оказанию первичной психолого-педагогической помощи   обучающимся, находящимся в кризисных ситуациях (презентации, листовки, буклеты)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«Воспитание волевых качеств»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 5-7-го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«Вредные привычки: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зависимостей» - автор пособия Г.Г.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«Воля и её развитие»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 8-11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«Вредные привычки: профилактика зависимостей» - автор пособия Г.Г.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«Типы семейного воспитания формирование личности ребёнка»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психологической компетентности педагогов в вопросах семейного воспитания, организация взаимодействия с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микросоциальным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окружением ребёнка в соответствии с особенностями отношения к нему в семье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 методических материалов «Типы семейного воспитания формирование личности ребёнка» Е.В.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психологической готовности к ЕГЭ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Социально-психологический мониторинг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Самоанализ психологической готовности к ЕГЭ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(выявление детей с высоким уровнем экзаменационной тревожности, с низким уровнем осведомлённости  в процедурных вопросах сдачи ОГЭ и низкой способностью к самоорганизации и самоконтролю)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Модификация методики М.Ю. Чибисовой Самооценка психологической готовности  к ЕГЭ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мониторинг – эмоционально-волевая сфера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профессиональных склонностей обучающихся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Социально-психологический мониторинг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 помощи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Тест Д.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Голланда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определению типа личности.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Социально-психологический мониторинг – социализация обучающихся – готовность к профильному обучению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Диагностика профессионально значимых личностных качеств педагога, его готовности к инновациям и самооценке своей деятельности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Социально-психологический мониторинг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Изучение готовности педагога к инновациям в образовании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Определение умения педагога оценивать свою деятельность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Методика «Оценка готовности к инновационной деятельности».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Коррекционно-развивающие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 с детьми, испытывающими страхи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эмоциями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диагностики, наблюдений, бесед. Тренинги на повышение самооценки, уверенности в себе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по развитию познавательной сферы (по запросу)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1-9-го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(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занятия «Приёмы по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стабилизации психоэмоционального состояния»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суицидального поведения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класса,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Снятие напряжения с лицевой мускулатуры.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состоянием мышечного напряжения и расслабления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Рекомендации для преодоления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стрессовых ситуаций. Релаксационные упражнения. Методы регуляции эмоциональной сферы.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учёта групповых форм работы. 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диагностического инструментария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Адаптированные методики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диагностического инструментария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март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Консультация для родителей «Как вести себя с ребёнком перед экзаменами и во время экзаменов»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обучающихся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выпускникам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Индивидуальные и групповые консультации по поводу агрессивного поведения подростка и профилактике </w:t>
            </w:r>
            <w:r w:rsidRPr="00E85226">
              <w:rPr>
                <w:rFonts w:ascii="Times New Roman" w:hAnsi="Times New Roman" w:cs="Times New Roman"/>
                <w:color w:val="000000"/>
              </w:rPr>
              <w:lastRenderedPageBreak/>
              <w:t>кризисов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агрессивного поведения подростков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всем участникам ОП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диагностики уровня агрессивности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 меня такой характер»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7-9  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детям «группы риска»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диагностики «Какой у тебя характер?», «Какой у тебя темперамент?».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«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детей»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подростков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грамотности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у детей -  за названием – загубленные судьбы, а порой и жизни»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«Развитие познавательной сферы учащихся в рамках физкультминуток и динамических пауз»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Обогащение знаний педагогов по использованию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здоровьесберегающих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 xml:space="preserve"> технологий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развитие: межполушарных связей, творческого и логического мышления, памяти, внимания (по методическим материалам Л.И. Неверовой)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«О подготовке к экзаменам»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обучающихся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психологической грамотности при оказании помощи выпускникам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психологической готовности к ОГЭ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 психологической готовности к ОГЭ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(выявление детей с высоким уровнем экзаменационной тревожности, с низким уровнем осведомлённости  в процедурных вопросах сдачи ОГЭ и низкой способностью к самоорганизации и самоконтролю)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Модификация методики М.Ю. Чибисовой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 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акцентуаций характера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«Чёртова дюжина»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Прутченкова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Карта индивидуального развития обучающегося.  Социально психологический мониторинг – готовность к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предпрофильному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обучению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учащихся на предмет выявления лиц «группы риска» с отклоняющимся поведением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детей «группы риска» выборочно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педагогических работников по вопросам профилактики, агрессивного поведении детей и подростков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Коррекционно-развивающие  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занятия по психологической подготовке к ОГЭ  (ЕГЭ)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экзаменационной тревожности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Буклет «Как вести себя на экзамене», памятка «Процедурные вопросы сдачи ОГЭ (ЭГЭ)», рекомендации по самоорганизации и самоконтролю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2- 8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индивидуальных маршрутов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разработки психологических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 индивидуальной коррекционно-развивающей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мониторинг уровня готовности обучающихся к ГИА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Педагог-психолог, заместитель директора по УВР, классный руководитель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обучающихся к ГИА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диагностики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мониторинга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одарённых детей (1-4 классы)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 с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одарѐнностью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выработка индивидуальных маршрутов поддержки и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одарённых обучающихся (1-4 классы)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апрель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обучающихся «Как вести себя перед экзаменами и во время экзаменов»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выпускникам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Консультации по готовности обучающихся 4 класса к переходу в среднее звено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4 класса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педагоги будущих пятиклассников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подготовка родителей, педагогов, 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для проведения консультации педагогов </w:t>
            </w: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«Основные новообразования младшего школьного возраста (рефлексия, теоретическое </w:t>
            </w: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мышление)»; «Учебные навыки как условие успешного обучения будущего пятиклассника».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для проведения консультации </w:t>
            </w:r>
            <w:r w:rsidRPr="00E85226">
              <w:rPr>
                <w:rFonts w:ascii="Times New Roman" w:hAnsi="Times New Roman" w:cs="Times New Roman"/>
                <w:color w:val="000000"/>
              </w:rPr>
              <w:t>родителей «Психологические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особенности четвероклассников»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индивидуальных консультаций.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Занятия для обучающихся 9-11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класса  по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профилактике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употребления ПАВ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 Подросток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наркотики»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 Страдания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кибермании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 Влияние на здоровье личности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аддиктивного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поведения»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Профилактика зависимостей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9-11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Снижение риска употребления ПАВ,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повышение психологической культуры подростков, осмысление необходимости бережного отношения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здоровью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для проведения занятий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«Психологический аспект отношений «учитель - ученик». Психологические требования к уроку»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разработки И.М.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Узяновой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молодого учителя»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уровня актуального развития обучающихся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документов на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выработка рекомендаций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на выявление уровня актуального развития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Документы на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списки обучающихся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когнитивного и психосоциального развития, уровня развития универсальных учебных действий (итоговая диагностика,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выборочно или по запросу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класса по выбору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сформированности внутренней позиции школьника, выявление мотивации учения.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сформированности познавательных интересов.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сформированности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Я-концепция.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рефлексивной самооценки учебной деятельности.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особенностей личностного развития.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нормы взаимопомощи.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моральнойдицентрации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степени дифференциации конвенциальных и моральных норм.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развития регулятивных действий.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развития действия рефлексии.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умения действовать по плану и планировать свою деятельность.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умения различать предметную и речевую действительность.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способностей к обобщению.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вербального мышления.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умственного развития.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умения осуществлять кодирование с помощью символов.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сформированности теоретического анализа и внутреннего плана действий.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скорости процессов воображения, оригинальности и богатства фантазии.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сформированности общего приёма решения задач.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уровня сформированности логических действий установления взаимно-однозначного соответствия.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кооперации.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умений по согласованию усилий для достижения общей цели.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продуктивности совместной деятельности, способности к коммуникативно-речевой деятельности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Личностные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школе (мотивационный вариант) (Т.А.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Нежнова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Д.Б.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Эльконин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(1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выявления характера атрибуции успеха/неуспеха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мотивации (Н.Г.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Лусканова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«Незавершённая сказка» (1-4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КТО Я?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(модификация </w:t>
            </w:r>
            <w:proofErr w:type="spellStart"/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мет.Куна</w:t>
            </w:r>
            <w:proofErr w:type="spellEnd"/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«Рефлексивная самооценка учебной деятельности» (3-4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«Хороший, плохой ребёнок и я» (1-2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беседа «Оценка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усвоения нормы взаимопомощи» (1-2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 Ж. Пиаже (3-4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 Е. Кургановой «Оцени поступок» (1-4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«Выкладывание узора из кубиков» (1-4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«Проба на внимание» (П. Я. Гальперин) (2-3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«Диагностика уровня сформированности действия рефлексии (А.З.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(4 класс).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сформированности внутреннего плана действий.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 на определение количества слов в предложении (С.Н. Карпова) (1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«Исключение лишнего» (1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для определения уровня абстрактного мышления (по К.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Йерасеку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(1-2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для определения уровня умственного развития (Э.Ф.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Замбацявичене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«Кодирование»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кл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дошкольники).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«Логические задачи» (А.З.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(3-4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«Вербальная фантазия» (1-4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«Общие приёмы решения задач» (по А.Р.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Лурия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Л.С. Цветковой) (1-4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«Построение числового эквивалента» или взаимно-однозначного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соответствия (Ж. Пиаже, 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Шеминьска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(1 кл и дошкольники).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«Совместная сортировка»» (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Бурменская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«Кто прав?» (Г.А.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Цукерман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Ж.Пиаже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«Ваза с яблоками» (4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«Рукавички» (Г.А.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Цукерман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(2-3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«Узор под диктовку» (Г.А.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Цукерман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(2-3 кл).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Аналитическая справка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особенностей когнитивного и психосоциального развития, уровня развития УУД (заполнение карт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развития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обучающегося)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(итоговая диагностика,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выборочно или по запросу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учебных и профессиональных интересов, склонностей обучающихся.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личностного осмысления выбираемой профессии.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жизненного и профессионального самоопределения.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самооценки.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развития познавательной активности.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развития нравственно-этической ориентации.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развития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волевойсаморегуляции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развития логических действий (умственных способностей).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 с низким уровнем удовлетворённости школьной жизнью. Выработка рекомендаций участникам образовательного процесса. Разработка коррекционных занятий «Коррекция негативных эмоциональных состояний подростка»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Личностные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«Карта интересов» (</w:t>
            </w: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5-6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кл)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жизненного и профессионального самоопределения (9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«Вербальная методика самооценки личности» (5-10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 «Методика диагностики мотивации учения и эмоционального отношения к учению» (5-10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 «Методика выявления уровня нравственно-этической ориентации» (5-9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«Исследование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волевойсаморегуляции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(А.В. Зверькова, Е.В.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Эйдман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(7-9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«Числовые ряды», «Аналогии» (5-6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«Классификации», «Обобщение» (7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Методики «Обобщение» (Р.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Амтхауэр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(8-9 кл).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 УУД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на определение удовлетворённости школьной жизнью (5-10 кл)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Психологический мониторинг уровня развития УУД (личностных, регулятивных,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познавательых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коммуникативных)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Преемственность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4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Выявление детей с высоким уровнем тревожности. Выработка рекомендаций классным руководителям и родителям.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Составление сводной таблицы результатов  диагностического исследования учащихся 4-х классов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«Диагностическая программа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скриннингового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 xml:space="preserve"> исследования в 4 классе». Методика диагностики уровня интеллектуального развития младших школьников при переходе в среднее звено (авторы Л.Ф. Тихомирова, А.В. Басов). Методика диагностики уровня тревожности (автор Р.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Кондаш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>, модификация А. Прихожан). Схема изучения социально-психологической адаптации ребёнка по шкале Э.М. Александровой (экспертная оценка </w:t>
            </w:r>
            <w:r w:rsidRPr="00E85226">
              <w:rPr>
                <w:rFonts w:ascii="Times New Roman" w:hAnsi="Times New Roman" w:cs="Times New Roman"/>
                <w:color w:val="000000"/>
                <w:u w:val="single"/>
              </w:rPr>
              <w:t>учителя</w:t>
            </w:r>
            <w:r w:rsidRPr="00E8522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будущих первоклассников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проблем, связанных с поступление детей в школу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«Трудности, с которыми вы столкнулись при подготовке детей к школе»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для родителей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удовлетворённости профессиональной деятельностью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Диагностированиеведущих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симптомов «эмоционального выгорания» и определение к какой фазе развития стресса они относятся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В.В. Бойко «Диагностика уровня эмоционального выгорания»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Коррекционно-развивающие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2- 8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индивидуальных маршрутов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 коррекционно-развивающей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по подготовке к ЕГЭ «Путь к успеху»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стрессоустойчи-вости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уверенности в себе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«Путь к успеху»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Груповое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 с педагогами «Осваиваем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саморегуляцию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педагогов управлять своим эмоциональным состоянием (повышение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психологическойкомпетнтности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«Профилактика эмоционального выгорания»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(тренинги) с подростками по личностному самоопределению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 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подросткам осознать свои особенности, научиться решать проблемы, обрести уверенность в собственных силах, преодолеть подростковый кризис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«Мой личностный рост»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с подростками «Я в мире профессий»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 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подросткам в жизненном и профессиональном самоопределении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«Путь в профессию»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 классным руководителем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деятельности классных руководителей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сколько глубоко дана психолого-педагогическая характеристика класса;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-предусмотрено ли изучение 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 школьника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классным руководителем;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-каково содержание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дуальной  работы</w:t>
            </w:r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 с разными категориями обучающихся;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проводятся </w:t>
            </w:r>
            <w:proofErr w:type="spellStart"/>
            <w:proofErr w:type="gram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социомет-рические</w:t>
            </w:r>
            <w:proofErr w:type="spellEnd"/>
            <w:proofErr w:type="gram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какая работа проводится с родителями, у которых дети с низким уровнем адаптации, с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поведением;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проводится работа с картами индивидуального развития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Рекомендации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Экспертное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одарённых детей (5-7 классы)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 с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одарѐнностью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выработка индивидуальных маршрутов поддержки и развития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одарённых обучающихся (5-7 классы)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 – работы педагога – психолога на  май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Консультации родителей будущих первоклассников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Школа будущих первоклассников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Родители будущих первоклассников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подготовка родителей, рекомендации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Буклеты, презентации, методические разработки </w:t>
            </w: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«Треугольник ответственности»; «Мы с ребенком идем в школу»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индивидуальных  и групповых консультаций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Психопрофилактическое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беседы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Психоросветительское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Педагогический консилиум по итогам работы психолого-педагогического сопровождения 1- 9 класса в рамках ФГОС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Психолого-педагогическое просвещение педагогов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Резулбтаты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психологического мониторинга уровня развития УУД у обучающихся 1-9 класса  в рамках ФГОС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Практическое занятие «Учёт индивидуальных особенностей личности обучающегося при организации образовательного процесса»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Молодые педагоги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разработки И.М.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Узяновой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важности учёта индивидуальных особенностей личности»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Диагностическое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уровня психологической готовности к обучению и некоторых УУД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будущих первоклассников»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Будущие первоклассники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родителям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УУД, которые должны быть сформированы к началу обучения и методики для их изучения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процесса адаптации к обучению в начальном звене для создания психолого-педагогических условий, способствующих успешному обучению (итоговая диагностика 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выборочно или по запросу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Определение зоны и содержания возможных проблем адаптации.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степени выраженности мотивации учения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Схема изучения социально-психологической адаптации ребёнка по шкале Э.М.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Александровй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(экспертная оценка учителя).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«Экспертная оценка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ребёнка к школе» </w:t>
            </w: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(авторы В.И. Чирков, О.Л. Соколова, О.В. Сорокина).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 «Оценка школьной мотивации» Н.Г.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результатов диагностического исследования учащихся 1-го классов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личностных качеств обучающихся, состоящих на учёте в ПДН и ВШК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диагностики личностных качеств обучающихся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Коррекционно- развивающее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Психологическое сопровождение обучающихся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E85226">
              <w:rPr>
                <w:rFonts w:ascii="Times New Roman" w:hAnsi="Times New Roman" w:cs="Times New Roman"/>
                <w:color w:val="000000"/>
              </w:rPr>
              <w:t>1 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Корректировка индивидуальных маршрутов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Методические разработки психологических игр, упражнений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 коррекционно-развивающей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Выявление проблемных зон.</w:t>
            </w:r>
          </w:p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Выработка индивидуальных маршрутов коррекции и развитии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индивидуальной коррекционно-развивающей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Групповые занятия с обучающимися по подготовке к переходу в среднее звено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Психологическая поддержка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E85226">
              <w:rPr>
                <w:rFonts w:ascii="Times New Roman" w:hAnsi="Times New Roman" w:cs="Times New Roman"/>
                <w:color w:val="000000"/>
              </w:rPr>
              <w:t>4  класса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Развитие словесно-логического мышления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Программа «Пятый шаг»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Журнал учета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Развивающие занятия в рамках Школы будущих первоклассников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Школа будущих первоклассников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Будущие первоклассники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Подготовка детей к обучению в школе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Программа «»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Журнал учета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 учёта групповых форм работы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организации деятельности классного руководителя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 xml:space="preserve">Педагог-психолог, социальный педагог, зам.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</w:rPr>
              <w:t>. по ВР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деятельности классного руководителя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226">
              <w:rPr>
                <w:rFonts w:ascii="Times New Roman" w:hAnsi="Times New Roman" w:cs="Times New Roman"/>
                <w:color w:val="000000"/>
              </w:rPr>
              <w:t>Критерии оценки и уровень деятельности классного руководителя. Психологические показатели эффективности труда учителя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«Психологическая помощь при </w:t>
            </w:r>
            <w:proofErr w:type="spellStart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пособия «Групповые формы работы с родителями»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диагностической карты классного руководителя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карта</w:t>
            </w:r>
          </w:p>
        </w:tc>
      </w:tr>
      <w:tr w:rsidR="00811387" w:rsidRPr="00E85226">
        <w:tblPrEx>
          <w:tblCellSpacing w:w="-10" w:type="nil"/>
        </w:tblPrEx>
        <w:trPr>
          <w:tblCellSpacing w:w="-10" w:type="nil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387" w:rsidRPr="00E85226" w:rsidRDefault="00811387"/>
        </w:tc>
        <w:tc>
          <w:tcPr>
            <w:tcW w:w="20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387" w:rsidRPr="00E85226" w:rsidRDefault="0081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1387" w:rsidRDefault="00811387">
      <w:pPr>
        <w:rPr>
          <w:rFonts w:ascii="Times New Roman" w:hAnsi="Times New Roman" w:cs="Times New Roman"/>
        </w:rPr>
      </w:pPr>
    </w:p>
    <w:sectPr w:rsidR="00811387" w:rsidSect="0081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284" w:right="998" w:bottom="284" w:left="28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7" w:rsidRDefault="006567D7" w:rsidP="00811387">
      <w:pPr>
        <w:spacing w:after="0" w:line="240" w:lineRule="auto"/>
      </w:pPr>
      <w:r>
        <w:separator/>
      </w:r>
    </w:p>
  </w:endnote>
  <w:endnote w:type="continuationSeparator" w:id="0">
    <w:p w:rsidR="006567D7" w:rsidRDefault="006567D7" w:rsidP="0081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7" w:rsidRPr="00E85226" w:rsidRDefault="00811387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7" w:rsidRPr="00E85226" w:rsidRDefault="00811387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7" w:rsidRPr="00E85226" w:rsidRDefault="00811387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7" w:rsidRDefault="006567D7" w:rsidP="00811387">
      <w:pPr>
        <w:spacing w:after="0" w:line="240" w:lineRule="auto"/>
      </w:pPr>
      <w:r>
        <w:separator/>
      </w:r>
    </w:p>
  </w:footnote>
  <w:footnote w:type="continuationSeparator" w:id="0">
    <w:p w:rsidR="006567D7" w:rsidRDefault="006567D7" w:rsidP="0081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7" w:rsidRPr="00E85226" w:rsidRDefault="00811387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7" w:rsidRPr="00E85226" w:rsidRDefault="00811387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7" w:rsidRPr="00E85226" w:rsidRDefault="00811387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A91"/>
    <w:multiLevelType w:val="multilevel"/>
    <w:tmpl w:val="3C383E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18722F9"/>
    <w:multiLevelType w:val="multilevel"/>
    <w:tmpl w:val="14016964"/>
    <w:lvl w:ilvl="0">
      <w:numFmt w:val="bullet"/>
      <w:lvlText w:val=""/>
      <w:lvlJc w:val="left"/>
      <w:pPr>
        <w:tabs>
          <w:tab w:val="num" w:pos="720"/>
        </w:tabs>
        <w:ind w:firstLine="284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2497653B"/>
    <w:multiLevelType w:val="multilevel"/>
    <w:tmpl w:val="67DFC83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254CA7E6"/>
    <w:multiLevelType w:val="multilevel"/>
    <w:tmpl w:val="728B632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28CED97A"/>
    <w:multiLevelType w:val="multilevel"/>
    <w:tmpl w:val="730236B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2ADEA638"/>
    <w:multiLevelType w:val="multilevel"/>
    <w:tmpl w:val="34A7DAD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421D285F"/>
    <w:multiLevelType w:val="multilevel"/>
    <w:tmpl w:val="697854D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42AD2B84"/>
    <w:multiLevelType w:val="multilevel"/>
    <w:tmpl w:val="34462180"/>
    <w:lvl w:ilvl="0"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4F65DE0B"/>
    <w:multiLevelType w:val="multilevel"/>
    <w:tmpl w:val="1FFEAF9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5F3EC76E"/>
    <w:multiLevelType w:val="multilevel"/>
    <w:tmpl w:val="1A678BE2"/>
    <w:lvl w:ilvl="0"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62F0C822"/>
    <w:multiLevelType w:val="multilevel"/>
    <w:tmpl w:val="2BF43C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1" w15:restartNumberingAfterBreak="0">
    <w:nsid w:val="7517F0D1"/>
    <w:multiLevelType w:val="multilevel"/>
    <w:tmpl w:val="4D03A82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387"/>
    <w:rsid w:val="002C193E"/>
    <w:rsid w:val="006567D7"/>
    <w:rsid w:val="00696565"/>
    <w:rsid w:val="00811387"/>
    <w:rsid w:val="00E85226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AA2BD"/>
  <w15:docId w15:val="{3373DEB0-28BB-47B1-AFA2-FD19FAA5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6">
    <w:name w:val="c56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uiPriority w:val="99"/>
    <w:rPr>
      <w:rFonts w:ascii="Arial" w:hAnsi="Arial" w:cs="Arial"/>
      <w:lang w:val="ru-RU"/>
    </w:rPr>
  </w:style>
  <w:style w:type="paragraph" w:customStyle="1" w:styleId="c62">
    <w:name w:val="c62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8">
    <w:name w:val="c18"/>
    <w:uiPriority w:val="99"/>
    <w:rPr>
      <w:rFonts w:ascii="Arial" w:hAnsi="Arial" w:cs="Arial"/>
      <w:lang w:val="ru-RU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paragraph" w:customStyle="1" w:styleId="c0">
    <w:name w:val="c0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uiPriority w:val="99"/>
    <w:rPr>
      <w:rFonts w:ascii="Arial" w:hAnsi="Arial" w:cs="Arial"/>
      <w:lang w:val="ru-RU"/>
    </w:rPr>
  </w:style>
  <w:style w:type="character" w:customStyle="1" w:styleId="c9">
    <w:name w:val="c9"/>
    <w:uiPriority w:val="99"/>
    <w:rPr>
      <w:rFonts w:ascii="Arial" w:hAnsi="Arial" w:cs="Arial"/>
      <w:lang w:val="ru-RU"/>
    </w:rPr>
  </w:style>
  <w:style w:type="paragraph" w:customStyle="1" w:styleId="c32">
    <w:name w:val="c32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8">
    <w:name w:val="c28"/>
    <w:uiPriority w:val="99"/>
    <w:rPr>
      <w:rFonts w:ascii="Arial" w:hAnsi="Arial" w:cs="Arial"/>
      <w:lang w:val="ru-RU"/>
    </w:rPr>
  </w:style>
  <w:style w:type="paragraph" w:customStyle="1" w:styleId="c27">
    <w:name w:val="c27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8">
    <w:name w:val="c38"/>
    <w:uiPriority w:val="99"/>
    <w:rPr>
      <w:rFonts w:ascii="Arial" w:hAnsi="Arial" w:cs="Arial"/>
      <w:lang w:val="ru-RU"/>
    </w:rPr>
  </w:style>
  <w:style w:type="character" w:customStyle="1" w:styleId="c29">
    <w:name w:val="c29"/>
    <w:uiPriority w:val="99"/>
    <w:rPr>
      <w:rFonts w:ascii="Arial" w:hAnsi="Arial" w:cs="Arial"/>
      <w:lang w:val="ru-RU"/>
    </w:rPr>
  </w:style>
  <w:style w:type="paragraph" w:customStyle="1" w:styleId="c44">
    <w:name w:val="c44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1">
    <w:name w:val="c21"/>
    <w:uiPriority w:val="99"/>
    <w:rPr>
      <w:rFonts w:ascii="Arial" w:hAnsi="Arial" w:cs="Arial"/>
      <w:lang w:val="ru-RU"/>
    </w:rPr>
  </w:style>
  <w:style w:type="paragraph" w:customStyle="1" w:styleId="c42">
    <w:name w:val="c42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uiPriority w:val="99"/>
    <w:rPr>
      <w:rFonts w:ascii="Arial" w:hAnsi="Arial" w:cs="Arial"/>
      <w:lang w:val="ru-RU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character" w:customStyle="1" w:styleId="c26">
    <w:name w:val="c26"/>
    <w:uiPriority w:val="99"/>
    <w:rPr>
      <w:rFonts w:ascii="Arial" w:hAnsi="Arial" w:cs="Arial"/>
      <w:lang w:val="ru-RU"/>
    </w:rPr>
  </w:style>
  <w:style w:type="character" w:customStyle="1" w:styleId="c14">
    <w:name w:val="c14"/>
    <w:uiPriority w:val="99"/>
    <w:rPr>
      <w:rFonts w:ascii="Arial" w:hAnsi="Arial" w:cs="Arial"/>
      <w:lang w:val="ru-RU"/>
    </w:rPr>
  </w:style>
  <w:style w:type="paragraph" w:customStyle="1" w:styleId="c50">
    <w:name w:val="c50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">
    <w:name w:val="c60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10930</Words>
  <Characters>62302</Characters>
  <Application>Microsoft Office Word</Application>
  <DocSecurity>0</DocSecurity>
  <Lines>519</Lines>
  <Paragraphs>146</Paragraphs>
  <ScaleCrop>false</ScaleCrop>
  <Company/>
  <LinksUpToDate>false</LinksUpToDate>
  <CharactersWithSpaces>73086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2024-09-12T06:59:00Z</dcterms:created>
  <dcterms:modified xsi:type="dcterms:W3CDTF">2024-10-02T11:02:00Z</dcterms:modified>
</cp:coreProperties>
</file>